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6D4B4" w14:textId="77777777" w:rsidR="00637308" w:rsidRPr="007D7449" w:rsidRDefault="00637308" w:rsidP="0063730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t>DANE ZLECENIODAWCY</w:t>
      </w:r>
    </w:p>
    <w:p w14:paraId="7E6AF439" w14:textId="77777777" w:rsidR="00637308" w:rsidRPr="007D7449" w:rsidRDefault="00637308" w:rsidP="00637308">
      <w:pPr>
        <w:spacing w:after="0" w:line="240" w:lineRule="auto"/>
        <w:rPr>
          <w:rFonts w:cstheme="minorHAnsi"/>
          <w:sz w:val="20"/>
          <w:szCs w:val="20"/>
        </w:rPr>
      </w:pPr>
    </w:p>
    <w:p w14:paraId="6828320E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6C6AA617" w14:textId="77777777" w:rsidTr="006E741F">
        <w:tc>
          <w:tcPr>
            <w:tcW w:w="4172" w:type="dxa"/>
          </w:tcPr>
          <w:p w14:paraId="69152CF5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0FE2048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2DD414C3" w14:textId="77777777" w:rsidTr="006E741F">
        <w:tc>
          <w:tcPr>
            <w:tcW w:w="4172" w:type="dxa"/>
          </w:tcPr>
          <w:p w14:paraId="60295CA5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C2D491E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Ulica: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28753348" w14:textId="77777777" w:rsidTr="006E741F">
        <w:tc>
          <w:tcPr>
            <w:tcW w:w="4172" w:type="dxa"/>
          </w:tcPr>
          <w:p w14:paraId="305ADA4B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33D284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Kod pocztowy: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46F3AE06" w14:textId="77777777" w:rsidTr="006E741F">
        <w:tc>
          <w:tcPr>
            <w:tcW w:w="4172" w:type="dxa"/>
          </w:tcPr>
          <w:p w14:paraId="4C3FCEF7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D680349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Miejscowość: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02809E73" w14:textId="77777777" w:rsidTr="006E741F">
        <w:tc>
          <w:tcPr>
            <w:tcW w:w="4172" w:type="dxa"/>
          </w:tcPr>
          <w:p w14:paraId="6A52B898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1B4B6597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2A60BD14" w14:textId="77777777" w:rsidTr="006E741F">
        <w:tc>
          <w:tcPr>
            <w:tcW w:w="4172" w:type="dxa"/>
          </w:tcPr>
          <w:p w14:paraId="36851418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C42725E" w14:textId="77777777" w:rsidR="00637308" w:rsidRPr="007D7449" w:rsidRDefault="00637308" w:rsidP="00637308">
      <w:pPr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037CC60A" w14:textId="77777777" w:rsidTr="006E741F">
        <w:tc>
          <w:tcPr>
            <w:tcW w:w="4172" w:type="dxa"/>
          </w:tcPr>
          <w:p w14:paraId="7C2A72A3" w14:textId="77777777" w:rsidR="00637308" w:rsidRPr="007D7449" w:rsidRDefault="00637308" w:rsidP="006E74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4C6139F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1DEB9820" w14:textId="77777777" w:rsidR="00637308" w:rsidRPr="007D7449" w:rsidRDefault="00637308" w:rsidP="00637308">
      <w:pPr>
        <w:spacing w:after="0" w:line="240" w:lineRule="auto"/>
        <w:ind w:firstLine="708"/>
        <w:rPr>
          <w:rFonts w:cstheme="minorHAnsi"/>
          <w:b/>
          <w:bCs/>
        </w:rPr>
      </w:pPr>
      <w:r w:rsidRPr="007D7449">
        <w:rPr>
          <w:rFonts w:cstheme="minorHAnsi"/>
          <w:b/>
          <w:bCs/>
        </w:rPr>
        <w:t>OSOBA DO KONTAKTU</w:t>
      </w:r>
    </w:p>
    <w:p w14:paraId="7237C389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60555CA6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Imię i nazwisko: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5E3A20C4" w14:textId="77777777" w:rsidTr="006E741F">
        <w:tc>
          <w:tcPr>
            <w:tcW w:w="4172" w:type="dxa"/>
          </w:tcPr>
          <w:p w14:paraId="45D02C23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707E82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Telefon: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3FFFA36D" w14:textId="77777777" w:rsidTr="006E741F">
        <w:tc>
          <w:tcPr>
            <w:tcW w:w="4172" w:type="dxa"/>
          </w:tcPr>
          <w:p w14:paraId="0562F28C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4D2D59C6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E-mail: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442EC34A" w14:textId="77777777" w:rsidTr="006E741F">
        <w:tc>
          <w:tcPr>
            <w:tcW w:w="4172" w:type="dxa"/>
          </w:tcPr>
          <w:p w14:paraId="5FD9DE37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106C985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0C6DD2C7" w14:textId="77777777" w:rsidR="00637308" w:rsidRPr="007D7449" w:rsidRDefault="00637308" w:rsidP="0063730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t>DANE DO FAKTURY</w:t>
      </w:r>
    </w:p>
    <w:p w14:paraId="6C3BDF80" w14:textId="77777777" w:rsidR="00637308" w:rsidRPr="007D7449" w:rsidRDefault="00637308" w:rsidP="00637308">
      <w:pPr>
        <w:spacing w:after="0" w:line="240" w:lineRule="auto"/>
        <w:rPr>
          <w:rFonts w:cstheme="minorHAnsi"/>
          <w:sz w:val="20"/>
          <w:szCs w:val="20"/>
        </w:rPr>
      </w:pPr>
    </w:p>
    <w:p w14:paraId="4FFA2F14" w14:textId="77777777" w:rsidR="00637308" w:rsidRPr="007D7449" w:rsidRDefault="00121E8D" w:rsidP="0063730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46531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Faktura na Zleceniodawcę</w:t>
      </w:r>
    </w:p>
    <w:p w14:paraId="4BECFC97" w14:textId="77777777" w:rsidR="00637308" w:rsidRPr="007D7449" w:rsidRDefault="00121E8D" w:rsidP="00637308">
      <w:pPr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49734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Faktura na inną firmę </w:t>
      </w:r>
    </w:p>
    <w:p w14:paraId="5DA2FD07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D7449">
        <w:rPr>
          <w:rFonts w:cstheme="minorHAnsi"/>
          <w:i/>
          <w:iCs/>
          <w:sz w:val="18"/>
          <w:szCs w:val="18"/>
        </w:rPr>
        <w:t>(Prosimy załączyć zgodę firmy)</w:t>
      </w:r>
    </w:p>
    <w:p w14:paraId="50D1DD05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p w14:paraId="1E18DCB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3251DD6B" w14:textId="77777777" w:rsidTr="006E741F">
        <w:tc>
          <w:tcPr>
            <w:tcW w:w="4172" w:type="dxa"/>
          </w:tcPr>
          <w:p w14:paraId="3AD902EC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9A828DE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NIP: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5F7A84ED" w14:textId="77777777" w:rsidTr="006E741F">
        <w:tc>
          <w:tcPr>
            <w:tcW w:w="4172" w:type="dxa"/>
          </w:tcPr>
          <w:p w14:paraId="13347BB5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A4A5E72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7AAC2620" w14:textId="77777777" w:rsidTr="006E741F">
        <w:tc>
          <w:tcPr>
            <w:tcW w:w="4172" w:type="dxa"/>
          </w:tcPr>
          <w:p w14:paraId="12164044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393F8705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552BAC26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Płatność:    </w:t>
      </w:r>
    </w:p>
    <w:p w14:paraId="077805C6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988132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Przelew </w:t>
      </w:r>
    </w:p>
    <w:p w14:paraId="228239D9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8F20728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E-mail:</w:t>
      </w:r>
    </w:p>
    <w:p w14:paraId="780974C0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D7449">
        <w:rPr>
          <w:rFonts w:cstheme="minorHAnsi"/>
          <w:i/>
          <w:iCs/>
          <w:sz w:val="18"/>
          <w:szCs w:val="18"/>
        </w:rPr>
        <w:t>(do przesłania faktury w formie elektronicznej)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72448C0A" w14:textId="77777777" w:rsidTr="006E741F">
        <w:tc>
          <w:tcPr>
            <w:tcW w:w="4172" w:type="dxa"/>
          </w:tcPr>
          <w:p w14:paraId="1DD0E742" w14:textId="77777777" w:rsidR="00637308" w:rsidRPr="007D7449" w:rsidRDefault="00637308" w:rsidP="006E74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ABD5D42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5DAF901B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7E078DF0" w14:textId="77777777" w:rsidR="00283CD1" w:rsidRPr="007D7449" w:rsidRDefault="00283CD1" w:rsidP="00637308">
      <w:pPr>
        <w:spacing w:after="0" w:line="240" w:lineRule="auto"/>
        <w:rPr>
          <w:rFonts w:cstheme="minorHAnsi"/>
        </w:rPr>
      </w:pPr>
    </w:p>
    <w:p w14:paraId="33384190" w14:textId="77777777" w:rsidR="00637308" w:rsidRDefault="00637308" w:rsidP="00637308">
      <w:pPr>
        <w:spacing w:after="0" w:line="240" w:lineRule="auto"/>
        <w:rPr>
          <w:rFonts w:cstheme="minorHAnsi"/>
        </w:rPr>
      </w:pPr>
    </w:p>
    <w:p w14:paraId="0669FA40" w14:textId="77777777" w:rsidR="00FC26B1" w:rsidRDefault="00FC26B1" w:rsidP="00637308">
      <w:pPr>
        <w:spacing w:after="0" w:line="240" w:lineRule="auto"/>
        <w:rPr>
          <w:rFonts w:cstheme="minorHAnsi"/>
        </w:rPr>
      </w:pPr>
    </w:p>
    <w:p w14:paraId="10A29F1D" w14:textId="77777777" w:rsidR="00FC26B1" w:rsidRDefault="00FC26B1" w:rsidP="00637308">
      <w:pPr>
        <w:spacing w:after="0" w:line="240" w:lineRule="auto"/>
        <w:rPr>
          <w:rFonts w:cstheme="minorHAnsi"/>
        </w:rPr>
      </w:pPr>
    </w:p>
    <w:p w14:paraId="37DC1A7A" w14:textId="77777777" w:rsidR="00FC26B1" w:rsidRPr="007D7449" w:rsidRDefault="00FC26B1" w:rsidP="00637308">
      <w:pPr>
        <w:spacing w:after="0" w:line="240" w:lineRule="auto"/>
        <w:rPr>
          <w:rFonts w:cstheme="minorHAnsi"/>
        </w:rPr>
      </w:pPr>
    </w:p>
    <w:p w14:paraId="20E0AB61" w14:textId="77777777" w:rsidR="00283CD1" w:rsidRPr="007D7449" w:rsidRDefault="00283CD1" w:rsidP="00637308">
      <w:pPr>
        <w:spacing w:after="0" w:line="240" w:lineRule="auto"/>
        <w:rPr>
          <w:rFonts w:cstheme="minorHAnsi"/>
        </w:rPr>
      </w:pPr>
    </w:p>
    <w:p w14:paraId="1037FE6B" w14:textId="77777777" w:rsidR="00637308" w:rsidRPr="007D7449" w:rsidRDefault="00637308" w:rsidP="00637308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</w:rPr>
      </w:pPr>
      <w:r w:rsidRPr="007D7449">
        <w:rPr>
          <w:rFonts w:cstheme="minorHAnsi"/>
          <w:b/>
          <w:bCs/>
        </w:rPr>
        <w:t>SPRAWOZDANIE Z BADAŃ</w:t>
      </w:r>
    </w:p>
    <w:p w14:paraId="4F27FED3" w14:textId="77777777" w:rsidR="00637308" w:rsidRPr="007D7449" w:rsidRDefault="00637308" w:rsidP="00637308">
      <w:pPr>
        <w:spacing w:after="0" w:line="240" w:lineRule="auto"/>
        <w:rPr>
          <w:rFonts w:cstheme="minorHAnsi"/>
        </w:rPr>
      </w:pPr>
    </w:p>
    <w:p w14:paraId="4C67C815" w14:textId="77777777" w:rsidR="00637308" w:rsidRPr="007D7449" w:rsidRDefault="00121E8D" w:rsidP="00637308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72567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</w:rPr>
        <w:t xml:space="preserve"> W języku polskim </w:t>
      </w:r>
    </w:p>
    <w:p w14:paraId="4473A8E4" w14:textId="77777777" w:rsidR="00637308" w:rsidRPr="007D7449" w:rsidRDefault="00121E8D" w:rsidP="00637308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-1120451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</w:rPr>
        <w:t xml:space="preserve"> W języku angielskim</w:t>
      </w:r>
      <w:r w:rsidR="00637308" w:rsidRPr="007D7449">
        <w:rPr>
          <w:rFonts w:cstheme="minorHAnsi"/>
          <w:i/>
          <w:iCs/>
          <w:sz w:val="16"/>
          <w:szCs w:val="16"/>
        </w:rPr>
        <w:t xml:space="preserve"> </w:t>
      </w:r>
    </w:p>
    <w:p w14:paraId="242315CF" w14:textId="77777777" w:rsidR="00637308" w:rsidRPr="007D7449" w:rsidRDefault="00121E8D" w:rsidP="00637308">
      <w:pPr>
        <w:spacing w:after="0" w:line="240" w:lineRule="auto"/>
        <w:rPr>
          <w:rFonts w:cstheme="minorHAnsi"/>
        </w:rPr>
      </w:pPr>
      <w:sdt>
        <w:sdtPr>
          <w:rPr>
            <w:rFonts w:cstheme="minorHAnsi"/>
          </w:rPr>
          <w:id w:val="8342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</w:rPr>
        <w:t xml:space="preserve"> W innym języku </w:t>
      </w:r>
    </w:p>
    <w:p w14:paraId="71087E03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6"/>
          <w:szCs w:val="16"/>
        </w:rPr>
      </w:pPr>
      <w:r w:rsidRPr="007D7449">
        <w:rPr>
          <w:rFonts w:cstheme="minorHAnsi"/>
          <w:i/>
          <w:iCs/>
          <w:sz w:val="16"/>
          <w:szCs w:val="16"/>
        </w:rPr>
        <w:t>(Prosimy podać język. Sprawozdanie za dodatkową opłatą)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74114BC0" w14:textId="77777777" w:rsidTr="006E741F">
        <w:tc>
          <w:tcPr>
            <w:tcW w:w="4172" w:type="dxa"/>
          </w:tcPr>
          <w:p w14:paraId="6DD734CB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5693F644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55B6FB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ind w:firstLine="708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SPRAWOZDANIE NALEŻY WYSTAWIC NA:</w:t>
      </w:r>
      <w:r w:rsidRPr="007D7449">
        <w:rPr>
          <w:rFonts w:cstheme="minorHAnsi"/>
          <w:sz w:val="20"/>
          <w:szCs w:val="20"/>
        </w:rPr>
        <w:br/>
      </w:r>
    </w:p>
    <w:p w14:paraId="1FDA61C1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3565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Zleceniodawcę </w:t>
      </w:r>
    </w:p>
    <w:p w14:paraId="17E4F684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71619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Inną firmę </w:t>
      </w:r>
    </w:p>
    <w:p w14:paraId="45D1F1C8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D7449">
        <w:rPr>
          <w:rFonts w:cstheme="minorHAnsi"/>
          <w:i/>
          <w:iCs/>
          <w:sz w:val="18"/>
          <w:szCs w:val="18"/>
        </w:rPr>
        <w:t>(Prosimy załączyć zgodę firmy)</w:t>
      </w:r>
    </w:p>
    <w:p w14:paraId="2235589B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Nazwa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7D7449" w:rsidRPr="007D7449" w14:paraId="32B03CA6" w14:textId="77777777" w:rsidTr="006E741F">
        <w:tc>
          <w:tcPr>
            <w:tcW w:w="4172" w:type="dxa"/>
          </w:tcPr>
          <w:p w14:paraId="7394E8B4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2E137E81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Adres: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4BBF0014" w14:textId="77777777" w:rsidTr="006E741F">
        <w:tc>
          <w:tcPr>
            <w:tcW w:w="4172" w:type="dxa"/>
          </w:tcPr>
          <w:p w14:paraId="3CE8D84E" w14:textId="77777777" w:rsidR="00637308" w:rsidRPr="007D7449" w:rsidRDefault="00637308" w:rsidP="006E741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972CDA3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447E644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SPRAWOZDANIE NALEŻY WYSŁAĆ:</w:t>
      </w:r>
      <w:r w:rsidRPr="007D7449">
        <w:rPr>
          <w:rFonts w:cstheme="minorHAnsi"/>
          <w:sz w:val="20"/>
          <w:szCs w:val="20"/>
        </w:rPr>
        <w:br/>
      </w:r>
    </w:p>
    <w:p w14:paraId="1559A8E1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Pocztą elektroniczną na: </w:t>
      </w:r>
    </w:p>
    <w:p w14:paraId="2BB081FA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227620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Adres e-mail Zleceniodawcy</w:t>
      </w:r>
    </w:p>
    <w:p w14:paraId="2D771D2D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693261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Inny adres e-mail:</w:t>
      </w:r>
    </w:p>
    <w:p w14:paraId="4DA71A84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  <w:r w:rsidRPr="007D7449">
        <w:rPr>
          <w:rFonts w:cstheme="minorHAnsi"/>
          <w:i/>
          <w:iCs/>
          <w:sz w:val="18"/>
          <w:szCs w:val="18"/>
        </w:rPr>
        <w:t>(Prosimy podać)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2"/>
      </w:tblGrid>
      <w:tr w:rsidR="00637308" w:rsidRPr="007D7449" w14:paraId="0DE33B4C" w14:textId="77777777" w:rsidTr="006E741F">
        <w:tc>
          <w:tcPr>
            <w:tcW w:w="4172" w:type="dxa"/>
          </w:tcPr>
          <w:p w14:paraId="1EB12B9F" w14:textId="77777777" w:rsidR="00637308" w:rsidRPr="007D7449" w:rsidRDefault="00637308" w:rsidP="006E74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1667F7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435D70C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54087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</w:rPr>
        <w:t xml:space="preserve"> Pocztą </w:t>
      </w:r>
      <w:r w:rsidR="00637308" w:rsidRPr="007D7449">
        <w:rPr>
          <w:rFonts w:cstheme="minorHAnsi"/>
          <w:sz w:val="20"/>
          <w:szCs w:val="20"/>
        </w:rPr>
        <w:t>tradycyjną na adres Zleceniodawcy (za dodatkową opłatą)</w:t>
      </w:r>
    </w:p>
    <w:p w14:paraId="1087ABC6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F629167" w14:textId="726DB6D2" w:rsidR="00283CD1" w:rsidRPr="007D7449" w:rsidRDefault="00283CD1" w:rsidP="00283C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t>DODATKOWE WYMAGANIA</w:t>
      </w:r>
      <w:r w:rsidRPr="007D7449">
        <w:rPr>
          <w:rFonts w:cstheme="minorHAnsi"/>
          <w:b/>
          <w:bCs/>
          <w:sz w:val="20"/>
          <w:szCs w:val="20"/>
        </w:rPr>
        <w:br/>
      </w:r>
    </w:p>
    <w:p w14:paraId="33710D30" w14:textId="77777777" w:rsidR="00283CD1" w:rsidRPr="007D7449" w:rsidRDefault="00121E8D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94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CD1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Usługa ekspresowa (za dodatkową opłatą)</w:t>
      </w:r>
    </w:p>
    <w:p w14:paraId="1313AC27" w14:textId="77777777" w:rsidR="00283CD1" w:rsidRPr="007D7449" w:rsidRDefault="00283CD1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16"/>
          <w:szCs w:val="16"/>
        </w:rPr>
      </w:pPr>
      <w:r w:rsidRPr="007D7449">
        <w:rPr>
          <w:rFonts w:cstheme="minorHAnsi"/>
          <w:i/>
          <w:iCs/>
          <w:sz w:val="16"/>
          <w:szCs w:val="16"/>
        </w:rPr>
        <w:t>(Termin realizacji należy ustalić z GBA POLSKA przed przekazaniem próbek).</w:t>
      </w:r>
    </w:p>
    <w:p w14:paraId="74C0131B" w14:textId="77777777" w:rsidR="00283CD1" w:rsidRPr="007D7449" w:rsidRDefault="00121E8D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55421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CD1" w:rsidRPr="007D7449">
            <w:rPr>
              <w:rFonts w:ascii="Segoe UI Symbol" w:eastAsia="MS Gothic" w:hAnsi="Segoe UI Symbol" w:cs="Segoe UI Symbol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Podanie niepewności pomiaru na sprawozdaniu z badań</w:t>
      </w:r>
    </w:p>
    <w:p w14:paraId="07A9E2D5" w14:textId="77777777" w:rsidR="00283CD1" w:rsidRPr="007D7449" w:rsidRDefault="00121E8D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39449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CD1" w:rsidRPr="007D7449">
            <w:rPr>
              <w:rFonts w:ascii="Segoe UI Symbol" w:eastAsia="MS Gothic" w:hAnsi="Segoe UI Symbol" w:cs="Segoe UI Symbol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Stwierdzenie zgodności* wyników badań z wymaganiami</w:t>
      </w:r>
    </w:p>
    <w:p w14:paraId="1B6FA7C6" w14:textId="77777777" w:rsidR="00283CD1" w:rsidRPr="007D7449" w:rsidRDefault="00283CD1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określonymi w: </w:t>
      </w:r>
    </w:p>
    <w:p w14:paraId="258418B8" w14:textId="77777777" w:rsidR="00283CD1" w:rsidRPr="007D7449" w:rsidRDefault="00121E8D" w:rsidP="00283CD1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830437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CD1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załączonej specyfikacji (konieczne jest przesłanie specyfikacji produktu przed realizacją zlecenia)</w:t>
      </w:r>
    </w:p>
    <w:p w14:paraId="57B510C0" w14:textId="77777777" w:rsidR="00283CD1" w:rsidRPr="007D7449" w:rsidRDefault="00121E8D" w:rsidP="00283CD1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610339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CD1" w:rsidRPr="007D7449">
            <w:rPr>
              <w:rFonts w:ascii="Segoe UI Symbol" w:eastAsia="MS Gothic" w:hAnsi="Segoe UI Symbol" w:cs="Segoe UI Symbol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rozporządzeniu (podać nr rozporządzenia)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7D7449" w:rsidRPr="007D7449" w14:paraId="238A865D" w14:textId="77777777" w:rsidTr="00DC4513">
        <w:tc>
          <w:tcPr>
            <w:tcW w:w="4678" w:type="dxa"/>
          </w:tcPr>
          <w:p w14:paraId="585081A5" w14:textId="77777777" w:rsidR="00283CD1" w:rsidRPr="007D7449" w:rsidRDefault="00283CD1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14515516" w14:textId="77777777" w:rsidR="00283CD1" w:rsidRPr="007D7449" w:rsidRDefault="00121E8D" w:rsidP="00283CD1">
      <w:pPr>
        <w:autoSpaceDE w:val="0"/>
        <w:autoSpaceDN w:val="0"/>
        <w:adjustRightInd w:val="0"/>
        <w:spacing w:after="0" w:line="240" w:lineRule="auto"/>
        <w:ind w:left="284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01766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3CD1" w:rsidRPr="007D7449">
            <w:rPr>
              <w:rFonts w:ascii="Segoe UI Symbol" w:eastAsia="MS Gothic" w:hAnsi="Segoe UI Symbol" w:cs="Segoe UI Symbol"/>
            </w:rPr>
            <w:t>☐</w:t>
          </w:r>
        </w:sdtContent>
      </w:sdt>
      <w:r w:rsidR="00283CD1" w:rsidRPr="007D7449">
        <w:rPr>
          <w:rFonts w:cstheme="minorHAnsi"/>
          <w:sz w:val="20"/>
          <w:szCs w:val="20"/>
        </w:rPr>
        <w:t xml:space="preserve"> inny dokumencie (podać nazwę i załączyć do zlecenia)</w:t>
      </w: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</w:tblGrid>
      <w:tr w:rsidR="00283CD1" w:rsidRPr="007D7449" w14:paraId="3AAFE9E7" w14:textId="77777777" w:rsidTr="00DC4513">
        <w:tc>
          <w:tcPr>
            <w:tcW w:w="4678" w:type="dxa"/>
          </w:tcPr>
          <w:p w14:paraId="0F39E26B" w14:textId="77777777" w:rsidR="00283CD1" w:rsidRPr="007D7449" w:rsidRDefault="00283CD1" w:rsidP="00DC4513">
            <w:pPr>
              <w:ind w:left="284"/>
              <w:rPr>
                <w:rFonts w:cstheme="minorHAnsi"/>
                <w:sz w:val="20"/>
                <w:szCs w:val="20"/>
              </w:rPr>
            </w:pPr>
          </w:p>
        </w:tc>
      </w:tr>
    </w:tbl>
    <w:p w14:paraId="09AD2441" w14:textId="77777777" w:rsidR="00283CD1" w:rsidRPr="007D7449" w:rsidRDefault="00283CD1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3335041" w14:textId="6ACDF3F3" w:rsidR="00DF45E4" w:rsidRPr="00D5408F" w:rsidRDefault="00DF45E4" w:rsidP="00DF45E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3"/>
          <w:szCs w:val="13"/>
        </w:rPr>
      </w:pPr>
      <w:r w:rsidRPr="00D5408F">
        <w:rPr>
          <w:rFonts w:cstheme="minorHAnsi"/>
          <w:sz w:val="13"/>
          <w:szCs w:val="13"/>
        </w:rPr>
        <w:t>*Zasadę stwierdzenia zgodności z wymaganiami, jeśli nie są określone w przepisach prawa lub dokumentach normatywnym należy ustalić z GBA POLSKA. W tym celu GBA POLSKA wysyła do Klienta formularz PO</w:t>
      </w:r>
      <w:r w:rsidRPr="00D5408F">
        <w:rPr>
          <w:rFonts w:cstheme="minorHAnsi"/>
          <w:sz w:val="13"/>
          <w:szCs w:val="13"/>
        </w:rPr>
        <w:noBreakHyphen/>
        <w:t>02/F</w:t>
      </w:r>
      <w:r w:rsidRPr="00D5408F">
        <w:rPr>
          <w:rFonts w:cstheme="minorHAnsi"/>
          <w:sz w:val="13"/>
          <w:szCs w:val="13"/>
        </w:rPr>
        <w:noBreakHyphen/>
        <w:t>0</w:t>
      </w:r>
      <w:r w:rsidR="00713D69">
        <w:rPr>
          <w:rFonts w:cstheme="minorHAnsi"/>
          <w:sz w:val="13"/>
          <w:szCs w:val="13"/>
        </w:rPr>
        <w:t>9</w:t>
      </w:r>
      <w:r w:rsidRPr="00D5408F">
        <w:rPr>
          <w:rFonts w:cstheme="minorHAnsi"/>
          <w:sz w:val="13"/>
          <w:szCs w:val="13"/>
        </w:rPr>
        <w:t xml:space="preserve"> wraz z dokumentem wyjaśniającym zasady podejmowania decyzji: </w:t>
      </w:r>
      <w:r w:rsidRPr="00D5408F">
        <w:rPr>
          <w:rFonts w:cs="Arial"/>
          <w:sz w:val="13"/>
          <w:szCs w:val="13"/>
          <w:lang w:eastAsia="pl-PL"/>
        </w:rPr>
        <w:t xml:space="preserve">„Przewodnik zasad podejmowania decyzji”. Klient może również określić zasadę podejmowania decyzji poprzez e-mail. </w:t>
      </w:r>
      <w:r w:rsidRPr="00D5408F">
        <w:rPr>
          <w:rFonts w:cstheme="minorHAnsi"/>
          <w:sz w:val="13"/>
          <w:szCs w:val="13"/>
          <w:lang w:eastAsia="pl-PL"/>
        </w:rPr>
        <w:t>W przypadku nie określenia przez Klienta zasady podejmowania decyzji, uznaje się, że klient wybiera zasadę współdzielonego ryzyka – zasadę prostej akceptacji opisaną w dokumencie ILAC-G8:09/2019.</w:t>
      </w:r>
    </w:p>
    <w:p w14:paraId="429AB2D7" w14:textId="3E627801" w:rsidR="00DF45E4" w:rsidRPr="00121E8D" w:rsidRDefault="00DF45E4" w:rsidP="00DF45E4">
      <w:pPr>
        <w:spacing w:after="0" w:line="240" w:lineRule="auto"/>
        <w:ind w:right="140"/>
        <w:jc w:val="both"/>
        <w:rPr>
          <w:rFonts w:cs="Arial"/>
          <w:sz w:val="13"/>
          <w:szCs w:val="13"/>
          <w:shd w:val="clear" w:color="auto" w:fill="FFFFFF"/>
        </w:rPr>
      </w:pPr>
      <w:r w:rsidRPr="00D5408F">
        <w:rPr>
          <w:rFonts w:cs="Arial"/>
          <w:b/>
          <w:bCs/>
          <w:sz w:val="13"/>
          <w:szCs w:val="13"/>
          <w:shd w:val="clear" w:color="auto" w:fill="FFFFFF"/>
        </w:rPr>
        <w:t>Uwaga:</w:t>
      </w:r>
      <w:r w:rsidRPr="00D5408F">
        <w:rPr>
          <w:rFonts w:cs="Arial"/>
          <w:sz w:val="13"/>
          <w:szCs w:val="13"/>
          <w:shd w:val="clear" w:color="auto" w:fill="FFFFFF"/>
        </w:rPr>
        <w:t xml:space="preserve"> W przypadku uzyskania rezultatów z badań (wyników, powyżej lub poniżej zakresu akredytacji Laboratorium), stwierdzenie zgodności dla rezultatów spełniających wymagania wskazane </w:t>
      </w:r>
      <w:r w:rsidRPr="00121E8D">
        <w:rPr>
          <w:rFonts w:cs="Arial"/>
          <w:sz w:val="13"/>
          <w:szCs w:val="13"/>
          <w:shd w:val="clear" w:color="auto" w:fill="FFFFFF"/>
        </w:rPr>
        <w:t>w Komunikacie PCA 353 z dnia 24.08.2021 będzie realizowane w ramach opinii i interpretacji</w:t>
      </w:r>
      <w:r w:rsidR="00630FB7" w:rsidRPr="00121E8D">
        <w:rPr>
          <w:rFonts w:cs="Arial"/>
          <w:sz w:val="13"/>
          <w:szCs w:val="13"/>
          <w:shd w:val="clear" w:color="auto" w:fill="FFFFFF"/>
        </w:rPr>
        <w:t>.</w:t>
      </w:r>
      <w:bookmarkStart w:id="0" w:name="_Hlk191844022"/>
      <w:r w:rsidR="00630FB7" w:rsidRPr="00121E8D">
        <w:rPr>
          <w:rFonts w:cs="Arial"/>
          <w:sz w:val="13"/>
          <w:szCs w:val="13"/>
          <w:shd w:val="clear" w:color="auto" w:fill="FFFFFF"/>
        </w:rPr>
        <w:t xml:space="preserve"> W przypadku wyników jakościowych nie stwierdza się zgodności </w:t>
      </w:r>
      <w:r w:rsidR="00630FB7" w:rsidRPr="00121E8D">
        <w:rPr>
          <w:rFonts w:cs="Arial"/>
          <w:sz w:val="13"/>
          <w:szCs w:val="13"/>
          <w:shd w:val="clear" w:color="auto" w:fill="FFFFFF"/>
        </w:rPr>
        <w:br/>
        <w:t>z wymaganiem/specyfikacją, natomiast czynność ta jest realizowana i raportowana w ramach opinii i interpretacji.</w:t>
      </w:r>
      <w:bookmarkEnd w:id="0"/>
      <w:r w:rsidRPr="00121E8D">
        <w:rPr>
          <w:rFonts w:cs="Arial"/>
          <w:sz w:val="13"/>
          <w:szCs w:val="13"/>
          <w:shd w:val="clear" w:color="auto" w:fill="FFFFFF"/>
        </w:rPr>
        <w:t>"</w:t>
      </w:r>
    </w:p>
    <w:p w14:paraId="7FF0417F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F0D9348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6D80B99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941A947" w14:textId="77777777" w:rsidR="00637308" w:rsidRPr="007D7449" w:rsidRDefault="00637308" w:rsidP="00283C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  <w:sectPr w:rsidR="00637308" w:rsidRPr="007D7449" w:rsidSect="00660955">
          <w:headerReference w:type="default" r:id="rId8"/>
          <w:footerReference w:type="default" r:id="rId9"/>
          <w:pgSz w:w="11906" w:h="16838"/>
          <w:pgMar w:top="720" w:right="720" w:bottom="720" w:left="720" w:header="708" w:footer="283" w:gutter="0"/>
          <w:cols w:num="2" w:space="282"/>
          <w:docGrid w:linePitch="360"/>
        </w:sectPr>
      </w:pPr>
    </w:p>
    <w:p w14:paraId="5707C137" w14:textId="77777777" w:rsidR="00637308" w:rsidRPr="007D7449" w:rsidRDefault="00637308" w:rsidP="00283C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lastRenderedPageBreak/>
        <w:t xml:space="preserve">SPOSÓB DOSTARCZENIA PRÓBKI </w:t>
      </w:r>
      <w:r w:rsidRPr="007D7449">
        <w:rPr>
          <w:rFonts w:cstheme="minorHAnsi"/>
          <w:b/>
          <w:bCs/>
          <w:sz w:val="20"/>
          <w:szCs w:val="20"/>
        </w:rPr>
        <w:br/>
        <w:t>DO GBA POLSKA</w:t>
      </w:r>
    </w:p>
    <w:p w14:paraId="5F8C2C33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1F889CD6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36124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Pobranie przez GBA POLSKA (zgodnie z ofertą handlową)</w:t>
      </w:r>
    </w:p>
    <w:p w14:paraId="56F57E54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132827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Odbiór przez GBA POLSKA (zgodnie z ofertą handlową)</w:t>
      </w:r>
    </w:p>
    <w:p w14:paraId="22FC4C63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7590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Przesyłką</w:t>
      </w:r>
    </w:p>
    <w:p w14:paraId="440B2CB5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462851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Osobiście przez Zleceniodawcę</w:t>
      </w:r>
    </w:p>
    <w:p w14:paraId="7BBF052D" w14:textId="77777777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2653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Zakup przez GBA POLSKA</w:t>
      </w:r>
    </w:p>
    <w:p w14:paraId="6A367EFD" w14:textId="77777777" w:rsidR="00637308" w:rsidRPr="007D7449" w:rsidRDefault="00637308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47B2A2A0" w14:textId="77777777" w:rsidR="00637308" w:rsidRPr="007D7449" w:rsidRDefault="00637308" w:rsidP="00283CD1">
      <w:pPr>
        <w:pStyle w:val="Akapitzlist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t>CEL BADANIA</w:t>
      </w:r>
    </w:p>
    <w:p w14:paraId="2B15B17D" w14:textId="77777777" w:rsidR="00637308" w:rsidRPr="007D7449" w:rsidRDefault="00637308" w:rsidP="00637308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A46C852" w14:textId="2E05484E" w:rsidR="00637308" w:rsidRPr="007D7449" w:rsidRDefault="00121E8D" w:rsidP="0063730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185731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Na potrzeby własne (</w:t>
      </w:r>
      <w:r w:rsidR="00283CD1" w:rsidRPr="007D7449">
        <w:rPr>
          <w:rFonts w:cstheme="minorHAnsi"/>
          <w:sz w:val="20"/>
          <w:szCs w:val="20"/>
        </w:rPr>
        <w:t xml:space="preserve">np. </w:t>
      </w:r>
      <w:r w:rsidR="00637308" w:rsidRPr="007D7449">
        <w:rPr>
          <w:rFonts w:cstheme="minorHAnsi"/>
          <w:sz w:val="20"/>
          <w:szCs w:val="20"/>
        </w:rPr>
        <w:t xml:space="preserve">o kontroli wewnętrznej) </w:t>
      </w:r>
    </w:p>
    <w:p w14:paraId="087FEFAC" w14:textId="77777777" w:rsidR="00637308" w:rsidRPr="007D7449" w:rsidRDefault="00121E8D" w:rsidP="00637308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sdt>
        <w:sdtPr>
          <w:rPr>
            <w:rFonts w:cstheme="minorHAnsi"/>
          </w:rPr>
          <w:id w:val="-332526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7308" w:rsidRPr="007D744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37308" w:rsidRPr="007D7449">
        <w:rPr>
          <w:rFonts w:cstheme="minorHAnsi"/>
          <w:sz w:val="20"/>
          <w:szCs w:val="20"/>
        </w:rPr>
        <w:t xml:space="preserve"> Obszar regulowany prawnie</w:t>
      </w:r>
    </w:p>
    <w:p w14:paraId="2F1A52F5" w14:textId="77777777" w:rsidR="00637308" w:rsidRPr="007D7449" w:rsidRDefault="00637308" w:rsidP="00283CD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t>UWAGI DODATKOWE</w:t>
      </w:r>
    </w:p>
    <w:p w14:paraId="1FED40B2" w14:textId="77777777" w:rsidR="00637308" w:rsidRPr="007D7449" w:rsidRDefault="00637308" w:rsidP="00637308">
      <w:pPr>
        <w:spacing w:after="0" w:line="240" w:lineRule="auto"/>
        <w:rPr>
          <w:rFonts w:cstheme="minorHAnsi"/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1"/>
      </w:tblGrid>
      <w:tr w:rsidR="007D7449" w:rsidRPr="007D7449" w14:paraId="4C6BFCA0" w14:textId="77777777" w:rsidTr="00283CD1">
        <w:trPr>
          <w:trHeight w:val="3507"/>
        </w:trPr>
        <w:tc>
          <w:tcPr>
            <w:tcW w:w="9901" w:type="dxa"/>
          </w:tcPr>
          <w:p w14:paraId="6BD7AF46" w14:textId="77777777" w:rsidR="00637308" w:rsidRPr="007D7449" w:rsidRDefault="00637308" w:rsidP="006E741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DE5EB05" w14:textId="77777777" w:rsidR="0090532B" w:rsidRPr="007D7449" w:rsidRDefault="0090532B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90532B" w:rsidRPr="007D7449" w:rsidSect="00660955">
          <w:headerReference w:type="default" r:id="rId10"/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p w14:paraId="09A7975F" w14:textId="3AFFFEDA" w:rsidR="003E7D7D" w:rsidRPr="007D7449" w:rsidRDefault="003E7D7D" w:rsidP="003E7D7D">
      <w:pPr>
        <w:spacing w:after="0" w:line="240" w:lineRule="auto"/>
        <w:rPr>
          <w:rFonts w:cstheme="minorHAnsi"/>
          <w:i/>
          <w:iCs/>
          <w:sz w:val="18"/>
          <w:szCs w:val="18"/>
        </w:rPr>
        <w:sectPr w:rsidR="003E7D7D" w:rsidRPr="007D7449" w:rsidSect="00660955">
          <w:type w:val="continuous"/>
          <w:pgSz w:w="11906" w:h="16838"/>
          <w:pgMar w:top="720" w:right="720" w:bottom="720" w:left="720" w:header="708" w:footer="283" w:gutter="0"/>
          <w:cols w:space="282"/>
          <w:docGrid w:linePitch="360"/>
        </w:sectPr>
      </w:pPr>
    </w:p>
    <w:tbl>
      <w:tblPr>
        <w:tblStyle w:val="Tabela-Siatka"/>
        <w:tblpPr w:leftFromText="142" w:rightFromText="142" w:vertAnchor="text" w:horzAnchor="page" w:tblpX="1050" w:tblpY="80"/>
        <w:tblOverlap w:val="never"/>
        <w:tblW w:w="14743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3686"/>
        <w:gridCol w:w="3827"/>
        <w:gridCol w:w="3260"/>
        <w:gridCol w:w="6"/>
      </w:tblGrid>
      <w:tr w:rsidR="007D7449" w:rsidRPr="007D7449" w14:paraId="66422E43" w14:textId="77777777" w:rsidTr="00125576">
        <w:tc>
          <w:tcPr>
            <w:tcW w:w="14743" w:type="dxa"/>
            <w:gridSpan w:val="6"/>
          </w:tcPr>
          <w:p w14:paraId="7C766D0B" w14:textId="77777777" w:rsidR="003E7D7D" w:rsidRPr="007D7449" w:rsidRDefault="003E7D7D" w:rsidP="00511448">
            <w:r w:rsidRPr="007D7449">
              <w:rPr>
                <w:rFonts w:cstheme="minorHAnsi"/>
                <w:b/>
                <w:sz w:val="21"/>
                <w:szCs w:val="21"/>
              </w:rPr>
              <w:lastRenderedPageBreak/>
              <w:t>Numer oferty:</w:t>
            </w:r>
          </w:p>
        </w:tc>
      </w:tr>
      <w:tr w:rsidR="007D7449" w:rsidRPr="007D7449" w14:paraId="35059B25" w14:textId="77777777" w:rsidTr="00125576">
        <w:trPr>
          <w:trHeight w:val="805"/>
        </w:trPr>
        <w:tc>
          <w:tcPr>
            <w:tcW w:w="14743" w:type="dxa"/>
            <w:gridSpan w:val="6"/>
          </w:tcPr>
          <w:p w14:paraId="13F5B681" w14:textId="77777777" w:rsidR="003E7D7D" w:rsidRPr="007D7449" w:rsidRDefault="003E7D7D" w:rsidP="00511448">
            <w:pPr>
              <w:rPr>
                <w:rFonts w:cstheme="minorHAnsi"/>
                <w:b/>
                <w:sz w:val="20"/>
              </w:rPr>
            </w:pPr>
            <w:r w:rsidRPr="007D7449">
              <w:rPr>
                <w:rFonts w:cstheme="minorHAnsi"/>
                <w:b/>
                <w:sz w:val="21"/>
                <w:szCs w:val="21"/>
              </w:rPr>
              <w:t>Zlecamy wykonanie badań na</w:t>
            </w:r>
            <w:r w:rsidRPr="007D7449">
              <w:rPr>
                <w:rFonts w:cstheme="minorHAnsi"/>
                <w:b/>
                <w:sz w:val="20"/>
              </w:rPr>
              <w:t>:</w:t>
            </w:r>
          </w:p>
          <w:p w14:paraId="5467377F" w14:textId="77777777" w:rsidR="003E7D7D" w:rsidRPr="007D7449" w:rsidRDefault="003E7D7D" w:rsidP="00511448">
            <w:pPr>
              <w:rPr>
                <w:rFonts w:cstheme="minorHAnsi"/>
                <w:b/>
                <w:sz w:val="20"/>
              </w:rPr>
            </w:pPr>
          </w:p>
          <w:p w14:paraId="16C8EBAA" w14:textId="77777777" w:rsidR="003E7D7D" w:rsidRPr="007D7449" w:rsidRDefault="003E7D7D" w:rsidP="00511448"/>
        </w:tc>
      </w:tr>
      <w:tr w:rsidR="007D7449" w:rsidRPr="007D7449" w14:paraId="0096B36A" w14:textId="77777777" w:rsidTr="0034102A">
        <w:trPr>
          <w:gridAfter w:val="1"/>
          <w:wAfter w:w="6" w:type="dxa"/>
          <w:trHeight w:val="2312"/>
        </w:trPr>
        <w:tc>
          <w:tcPr>
            <w:tcW w:w="562" w:type="dxa"/>
            <w:vAlign w:val="center"/>
          </w:tcPr>
          <w:p w14:paraId="331DB1BC" w14:textId="42477717" w:rsidR="0034102A" w:rsidRPr="007D7449" w:rsidRDefault="0034102A" w:rsidP="0034102A">
            <w:pPr>
              <w:jc w:val="center"/>
            </w:pPr>
            <w:r w:rsidRPr="007D7449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14:paraId="4AB078BC" w14:textId="77777777" w:rsidR="0034102A" w:rsidRPr="007D7449" w:rsidRDefault="0034102A" w:rsidP="003410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 xml:space="preserve">Dane dotyczące próbki, które będą umieszczone na sprawozdaniach z badań </w:t>
            </w:r>
          </w:p>
          <w:p w14:paraId="1538443A" w14:textId="520C80EA" w:rsidR="0034102A" w:rsidRPr="007D7449" w:rsidRDefault="0034102A" w:rsidP="0034102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14:paraId="2A9E3120" w14:textId="0376C83D" w:rsidR="0034102A" w:rsidRPr="007D7449" w:rsidRDefault="0034102A" w:rsidP="0034102A">
            <w:pPr>
              <w:jc w:val="center"/>
            </w:pPr>
            <w:r w:rsidRPr="007D7449">
              <w:rPr>
                <w:rFonts w:cstheme="minorHAnsi"/>
                <w:b/>
                <w:sz w:val="18"/>
                <w:szCs w:val="18"/>
              </w:rPr>
              <w:t>Technika pobrania prób</w:t>
            </w:r>
          </w:p>
        </w:tc>
        <w:tc>
          <w:tcPr>
            <w:tcW w:w="3827" w:type="dxa"/>
            <w:vAlign w:val="center"/>
          </w:tcPr>
          <w:p w14:paraId="11CF5A1E" w14:textId="50D56E4D" w:rsidR="0034102A" w:rsidRPr="007D7449" w:rsidRDefault="0034102A" w:rsidP="0034102A">
            <w:pPr>
              <w:jc w:val="center"/>
            </w:pPr>
            <w:r w:rsidRPr="007D7449">
              <w:rPr>
                <w:rFonts w:cstheme="minorHAnsi"/>
                <w:b/>
                <w:sz w:val="18"/>
                <w:szCs w:val="18"/>
              </w:rPr>
              <w:t xml:space="preserve">Zakres badań </w:t>
            </w:r>
            <w:r w:rsidRPr="007D7449">
              <w:rPr>
                <w:rFonts w:cstheme="minorHAnsi"/>
                <w:b/>
                <w:sz w:val="18"/>
                <w:szCs w:val="18"/>
              </w:rPr>
              <w:br/>
              <w:t>- metoda badawcza</w:t>
            </w:r>
          </w:p>
        </w:tc>
        <w:tc>
          <w:tcPr>
            <w:tcW w:w="3260" w:type="dxa"/>
            <w:vAlign w:val="center"/>
          </w:tcPr>
          <w:p w14:paraId="5AC0DAEF" w14:textId="2F43BE10" w:rsidR="0034102A" w:rsidRPr="007D7449" w:rsidRDefault="0034102A" w:rsidP="0034102A">
            <w:pPr>
              <w:jc w:val="center"/>
            </w:pPr>
            <w:r w:rsidRPr="007D7449">
              <w:rPr>
                <w:rFonts w:cstheme="minorHAnsi"/>
                <w:b/>
                <w:sz w:val="18"/>
                <w:szCs w:val="18"/>
              </w:rPr>
              <w:t>Uwagi do próbki (np. trudnodostępne miejsce pobrania, spodziewane zanieczyszczenie)</w:t>
            </w:r>
          </w:p>
        </w:tc>
      </w:tr>
      <w:tr w:rsidR="007D7449" w:rsidRPr="007D7449" w14:paraId="027EA553" w14:textId="77777777" w:rsidTr="0034102A">
        <w:trPr>
          <w:gridAfter w:val="1"/>
          <w:wAfter w:w="6" w:type="dxa"/>
        </w:trPr>
        <w:tc>
          <w:tcPr>
            <w:tcW w:w="562" w:type="dxa"/>
          </w:tcPr>
          <w:p w14:paraId="306D95F1" w14:textId="77777777" w:rsidR="0034102A" w:rsidRPr="007D7449" w:rsidRDefault="0034102A" w:rsidP="0034102A"/>
        </w:tc>
        <w:tc>
          <w:tcPr>
            <w:tcW w:w="3402" w:type="dxa"/>
          </w:tcPr>
          <w:p w14:paraId="58C1D4B3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>Punkt pobrania:</w:t>
            </w:r>
          </w:p>
          <w:p w14:paraId="1F09B2BF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21AFA17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>Miejsce pobrania:</w:t>
            </w:r>
          </w:p>
          <w:p w14:paraId="6FF920BD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369F170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>Adres pobrania:</w:t>
            </w:r>
          </w:p>
          <w:p w14:paraId="52603C6A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0FA8978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>Data i godzina pobrania:</w:t>
            </w:r>
          </w:p>
          <w:p w14:paraId="3678AE11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7D7449">
              <w:rPr>
                <w:rFonts w:cstheme="minorHAnsi"/>
                <w:i/>
                <w:iCs/>
                <w:sz w:val="18"/>
                <w:szCs w:val="18"/>
              </w:rPr>
              <w:t xml:space="preserve">Prosimy podać w przypadku samodzielnego pobrania próbki </w:t>
            </w:r>
          </w:p>
          <w:p w14:paraId="771E0D60" w14:textId="77777777" w:rsidR="0034102A" w:rsidRPr="007D7449" w:rsidRDefault="0034102A" w:rsidP="0034102A"/>
        </w:tc>
        <w:tc>
          <w:tcPr>
            <w:tcW w:w="3686" w:type="dxa"/>
          </w:tcPr>
          <w:p w14:paraId="646B2061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  <w:r w:rsidRPr="007D7449">
              <w:rPr>
                <w:rFonts w:cstheme="minorHAnsi"/>
                <w:b/>
                <w:sz w:val="18"/>
                <w:szCs w:val="18"/>
              </w:rPr>
              <w:t>Technika pobrania:</w:t>
            </w:r>
          </w:p>
          <w:p w14:paraId="7CC60CE4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4E976FF" w14:textId="77777777" w:rsidR="0034102A" w:rsidRPr="007D7449" w:rsidRDefault="0034102A" w:rsidP="0034102A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B86EB55" w14:textId="77777777" w:rsidR="0034102A" w:rsidRPr="007D7449" w:rsidRDefault="00121E8D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84377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2A" w:rsidRPr="007D74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4102A" w:rsidRPr="007D7449">
              <w:rPr>
                <w:rFonts w:cstheme="minorHAnsi"/>
                <w:sz w:val="18"/>
                <w:szCs w:val="18"/>
              </w:rPr>
              <w:t xml:space="preserve"> płytka kontaktowa </w:t>
            </w:r>
            <w:proofErr w:type="spellStart"/>
            <w:r w:rsidR="0034102A" w:rsidRPr="007D7449">
              <w:rPr>
                <w:rFonts w:cstheme="minorHAnsi"/>
                <w:sz w:val="18"/>
                <w:szCs w:val="18"/>
              </w:rPr>
              <w:t>Dipslide</w:t>
            </w:r>
            <w:proofErr w:type="spellEnd"/>
            <w:r w:rsidR="0034102A" w:rsidRPr="007D7449">
              <w:rPr>
                <w:rFonts w:cstheme="minorHAnsi"/>
                <w:sz w:val="18"/>
                <w:szCs w:val="18"/>
              </w:rPr>
              <w:t xml:space="preserve"> 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(2 x 10cm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2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21FED56D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84E7D41" w14:textId="77777777" w:rsidR="0034102A" w:rsidRPr="007D7449" w:rsidRDefault="00121E8D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61077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2A" w:rsidRPr="007D74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4102A" w:rsidRPr="007D7449">
              <w:rPr>
                <w:rFonts w:cstheme="minorHAnsi"/>
                <w:sz w:val="18"/>
                <w:szCs w:val="18"/>
              </w:rPr>
              <w:t xml:space="preserve"> płytka kontaktowa </w:t>
            </w:r>
            <w:proofErr w:type="spellStart"/>
            <w:r w:rsidR="0034102A" w:rsidRPr="007D7449">
              <w:rPr>
                <w:rFonts w:cstheme="minorHAnsi"/>
                <w:sz w:val="18"/>
                <w:szCs w:val="18"/>
              </w:rPr>
              <w:t>Rodac</w:t>
            </w:r>
            <w:proofErr w:type="spellEnd"/>
            <w:r w:rsidR="0034102A" w:rsidRPr="007D7449">
              <w:rPr>
                <w:rFonts w:cstheme="minorHAnsi"/>
                <w:sz w:val="18"/>
                <w:szCs w:val="18"/>
              </w:rPr>
              <w:t xml:space="preserve">  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(25 cm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  <w:vertAlign w:val="superscript"/>
              </w:rPr>
              <w:t>2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)</w:t>
            </w:r>
          </w:p>
          <w:p w14:paraId="06280B78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94CC0CD" w14:textId="77777777" w:rsidR="0034102A" w:rsidRPr="007D7449" w:rsidRDefault="00121E8D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75771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2A" w:rsidRPr="007D74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4102A" w:rsidRPr="007D7449">
              <w:rPr>
                <w:rFonts w:cstheme="minorHAnsi"/>
                <w:sz w:val="18"/>
                <w:szCs w:val="18"/>
              </w:rPr>
              <w:t xml:space="preserve"> wymaz 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(powierzchnia nieograniczona szablonem)</w:t>
            </w:r>
          </w:p>
          <w:p w14:paraId="208D59E2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9BDEBAC" w14:textId="77777777" w:rsidR="0034102A" w:rsidRPr="007D7449" w:rsidRDefault="00121E8D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1508721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2A" w:rsidRPr="007D74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4102A" w:rsidRPr="007D7449">
              <w:rPr>
                <w:rFonts w:cstheme="minorHAnsi"/>
                <w:sz w:val="18"/>
                <w:szCs w:val="18"/>
              </w:rPr>
              <w:t xml:space="preserve"> wymaz </w:t>
            </w:r>
            <w:r w:rsidR="0034102A" w:rsidRPr="007D7449">
              <w:rPr>
                <w:rFonts w:cstheme="minorHAnsi"/>
                <w:i/>
                <w:iCs/>
                <w:sz w:val="18"/>
                <w:szCs w:val="18"/>
              </w:rPr>
              <w:t>(powierzchnia ograniczona szablonem )</w:t>
            </w:r>
          </w:p>
          <w:p w14:paraId="360704A5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7D7449">
              <w:rPr>
                <w:rFonts w:cstheme="minorHAnsi"/>
                <w:i/>
                <w:iCs/>
                <w:sz w:val="18"/>
                <w:szCs w:val="18"/>
              </w:rPr>
              <w:t xml:space="preserve">Prosimy podać powierzchnię pobrania </w:t>
            </w:r>
          </w:p>
          <w:p w14:paraId="4649FBA4" w14:textId="77777777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 w:val="18"/>
                <w:szCs w:val="18"/>
              </w:rPr>
            </w:pPr>
          </w:p>
          <w:p w14:paraId="1F47AA48" w14:textId="77777777" w:rsidR="0034102A" w:rsidRPr="007D7449" w:rsidRDefault="00121E8D" w:rsidP="0034102A">
            <w:pPr>
              <w:autoSpaceDE w:val="0"/>
              <w:autoSpaceDN w:val="0"/>
              <w:adjustRightInd w:val="0"/>
              <w:rPr>
                <w:rFonts w:ascii="MS Gothic" w:eastAsia="MS Gothic" w:hAnsi="MS Gothic"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42926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02A" w:rsidRPr="007D7449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34102A" w:rsidRPr="007D7449">
              <w:rPr>
                <w:rFonts w:cstheme="minorHAnsi"/>
                <w:sz w:val="18"/>
                <w:szCs w:val="18"/>
              </w:rPr>
              <w:t xml:space="preserve"> inna</w:t>
            </w:r>
          </w:p>
          <w:p w14:paraId="371DD734" w14:textId="1A54096D" w:rsidR="0034102A" w:rsidRPr="007D7449" w:rsidRDefault="0034102A" w:rsidP="0034102A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  <w:sz w:val="18"/>
                <w:szCs w:val="18"/>
              </w:rPr>
            </w:pPr>
            <w:r w:rsidRPr="007D7449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2B867F0F" w14:textId="4EBA841D" w:rsidR="0034102A" w:rsidRPr="007D7449" w:rsidRDefault="0034102A" w:rsidP="0034102A"/>
        </w:tc>
        <w:tc>
          <w:tcPr>
            <w:tcW w:w="3827" w:type="dxa"/>
          </w:tcPr>
          <w:p w14:paraId="61C529C7" w14:textId="77777777" w:rsidR="0034102A" w:rsidRPr="007D7449" w:rsidRDefault="0034102A" w:rsidP="0034102A"/>
        </w:tc>
        <w:tc>
          <w:tcPr>
            <w:tcW w:w="3260" w:type="dxa"/>
          </w:tcPr>
          <w:p w14:paraId="63E0B47F" w14:textId="77777777" w:rsidR="0034102A" w:rsidRPr="007D7449" w:rsidRDefault="0034102A" w:rsidP="0034102A"/>
        </w:tc>
      </w:tr>
      <w:tr w:rsidR="007D7449" w:rsidRPr="007D7449" w14:paraId="1128D9C5" w14:textId="77777777" w:rsidTr="0034102A">
        <w:trPr>
          <w:gridAfter w:val="1"/>
          <w:wAfter w:w="6" w:type="dxa"/>
        </w:trPr>
        <w:tc>
          <w:tcPr>
            <w:tcW w:w="562" w:type="dxa"/>
          </w:tcPr>
          <w:p w14:paraId="2748B6E2" w14:textId="375CDF24" w:rsidR="0034102A" w:rsidRPr="007D7449" w:rsidRDefault="0034102A" w:rsidP="002C7E73">
            <w:pPr>
              <w:pStyle w:val="Bezodstpw"/>
            </w:pPr>
          </w:p>
        </w:tc>
        <w:tc>
          <w:tcPr>
            <w:tcW w:w="3402" w:type="dxa"/>
          </w:tcPr>
          <w:p w14:paraId="2B9CB905" w14:textId="4A4B00D7" w:rsidR="0034102A" w:rsidRPr="007D7449" w:rsidRDefault="0034102A" w:rsidP="002C7E73">
            <w:pPr>
              <w:pStyle w:val="Bezodstpw"/>
            </w:pPr>
          </w:p>
        </w:tc>
        <w:tc>
          <w:tcPr>
            <w:tcW w:w="3686" w:type="dxa"/>
          </w:tcPr>
          <w:p w14:paraId="3672C225" w14:textId="6E369209" w:rsidR="0034102A" w:rsidRPr="007D7449" w:rsidRDefault="0034102A" w:rsidP="002C7E73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6B8ECA4C" w14:textId="77777777" w:rsidR="0034102A" w:rsidRPr="007D7449" w:rsidRDefault="0034102A" w:rsidP="002C7E73">
            <w:pPr>
              <w:pStyle w:val="Bezodstpw"/>
            </w:pPr>
          </w:p>
        </w:tc>
        <w:tc>
          <w:tcPr>
            <w:tcW w:w="3260" w:type="dxa"/>
          </w:tcPr>
          <w:p w14:paraId="5FF3C30A" w14:textId="77777777" w:rsidR="0034102A" w:rsidRPr="007D7449" w:rsidRDefault="0034102A" w:rsidP="002C7E73">
            <w:pPr>
              <w:pStyle w:val="Bezodstpw"/>
            </w:pPr>
          </w:p>
        </w:tc>
      </w:tr>
      <w:tr w:rsidR="007D7449" w:rsidRPr="007D7449" w14:paraId="6335F1DB" w14:textId="77777777" w:rsidTr="0034102A">
        <w:trPr>
          <w:gridAfter w:val="1"/>
          <w:wAfter w:w="6" w:type="dxa"/>
        </w:trPr>
        <w:tc>
          <w:tcPr>
            <w:tcW w:w="562" w:type="dxa"/>
          </w:tcPr>
          <w:p w14:paraId="25BDA911" w14:textId="1EDD3966" w:rsidR="0034102A" w:rsidRPr="007D7449" w:rsidRDefault="0034102A" w:rsidP="002C7E73">
            <w:pPr>
              <w:pStyle w:val="Bezodstpw"/>
            </w:pPr>
          </w:p>
        </w:tc>
        <w:tc>
          <w:tcPr>
            <w:tcW w:w="3402" w:type="dxa"/>
          </w:tcPr>
          <w:p w14:paraId="780BB5E2" w14:textId="77777777" w:rsidR="0034102A" w:rsidRPr="007D7449" w:rsidRDefault="0034102A" w:rsidP="002C7E73">
            <w:pPr>
              <w:pStyle w:val="Bezodstpw"/>
            </w:pPr>
          </w:p>
        </w:tc>
        <w:tc>
          <w:tcPr>
            <w:tcW w:w="3686" w:type="dxa"/>
          </w:tcPr>
          <w:p w14:paraId="744D8E98" w14:textId="5C8A6556" w:rsidR="0034102A" w:rsidRPr="007D7449" w:rsidRDefault="0034102A" w:rsidP="002C7E73">
            <w:pPr>
              <w:pStyle w:val="Bezodstpw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27" w:type="dxa"/>
          </w:tcPr>
          <w:p w14:paraId="5E6441D9" w14:textId="112D1CC6" w:rsidR="00355448" w:rsidRPr="007D7449" w:rsidRDefault="00355448" w:rsidP="002C7E73">
            <w:pPr>
              <w:pStyle w:val="Bezodstpw"/>
            </w:pPr>
          </w:p>
        </w:tc>
        <w:tc>
          <w:tcPr>
            <w:tcW w:w="3260" w:type="dxa"/>
          </w:tcPr>
          <w:p w14:paraId="473EF993" w14:textId="77777777" w:rsidR="0034102A" w:rsidRPr="007D7449" w:rsidRDefault="0034102A" w:rsidP="002C7E73">
            <w:pPr>
              <w:pStyle w:val="Bezodstpw"/>
            </w:pPr>
          </w:p>
        </w:tc>
      </w:tr>
    </w:tbl>
    <w:p w14:paraId="6875DAC2" w14:textId="77777777" w:rsidR="0090532B" w:rsidRPr="007D7449" w:rsidRDefault="0090532B" w:rsidP="00214098">
      <w:pPr>
        <w:rPr>
          <w:rFonts w:cstheme="minorHAnsi"/>
        </w:rPr>
        <w:sectPr w:rsidR="0090532B" w:rsidRPr="007D7449" w:rsidSect="00660955">
          <w:pgSz w:w="16838" w:h="11906" w:orient="landscape"/>
          <w:pgMar w:top="720" w:right="720" w:bottom="720" w:left="720" w:header="708" w:footer="283" w:gutter="0"/>
          <w:cols w:space="282"/>
          <w:docGrid w:linePitch="360"/>
        </w:sectPr>
      </w:pPr>
    </w:p>
    <w:p w14:paraId="589513D2" w14:textId="098E919C" w:rsidR="00633287" w:rsidRPr="007D7449" w:rsidRDefault="00633287" w:rsidP="00214098">
      <w:pPr>
        <w:rPr>
          <w:rFonts w:cstheme="minorHAnsi"/>
        </w:rPr>
        <w:sectPr w:rsidR="00633287" w:rsidRPr="007D7449" w:rsidSect="00660955">
          <w:type w:val="continuous"/>
          <w:pgSz w:w="16838" w:h="11906" w:orient="landscape"/>
          <w:pgMar w:top="720" w:right="720" w:bottom="720" w:left="720" w:header="708" w:footer="283" w:gutter="0"/>
          <w:cols w:num="2" w:space="282"/>
          <w:docGrid w:linePitch="360"/>
        </w:sectPr>
      </w:pPr>
    </w:p>
    <w:p w14:paraId="03E95377" w14:textId="77777777" w:rsidR="00283CD1" w:rsidRPr="007D7449" w:rsidRDefault="00283CD1" w:rsidP="00283CD1">
      <w:pPr>
        <w:pStyle w:val="Akapitzlist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7D7449">
        <w:rPr>
          <w:rFonts w:cstheme="minorHAnsi"/>
          <w:b/>
          <w:bCs/>
          <w:sz w:val="20"/>
          <w:szCs w:val="20"/>
        </w:rPr>
        <w:lastRenderedPageBreak/>
        <w:t>WARUNKI WSPÓŁPRACY</w:t>
      </w:r>
    </w:p>
    <w:p w14:paraId="2933BC12" w14:textId="77777777" w:rsidR="00283CD1" w:rsidRPr="007D7449" w:rsidRDefault="00283CD1" w:rsidP="00283CD1">
      <w:pPr>
        <w:pStyle w:val="Akapitzlist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0C2CF16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Prosimy o dokładne wypełnienie formularza na komputerze (za wyjątkiem odręcznego podpisu).</w:t>
      </w:r>
    </w:p>
    <w:p w14:paraId="0C8F62F3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Zakres badań powinien być dokładnie przywołany z oferty handlowej (nazwa parametru, metodyka).</w:t>
      </w:r>
    </w:p>
    <w:p w14:paraId="73D3C397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Laboratorium nie bierze odpowiedzialności za przeprowadzone badania w przypadku błędnie lub niekompletnie wypełnionego formularza. Laboratorium ogranicza się do wykonania analiz wskazanych w formularzu.</w:t>
      </w:r>
    </w:p>
    <w:p w14:paraId="1E03645B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Za wystawienie poprawki do sprawozdania wynikającej z błędnego, niepełnego wypełnienia formularza Zleceniodawca zostanie obciążony dodatkową opłatą.</w:t>
      </w:r>
    </w:p>
    <w:p w14:paraId="032DAB23" w14:textId="77777777" w:rsidR="00283CD1" w:rsidRPr="007D7449" w:rsidRDefault="00283CD1" w:rsidP="00283CD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Prosimy o przygotowanie oddzielnych próbek na analizy: mikrobiologiczne, fizykochemiczne, sensoryczne i podwykonawcze. Brak oddzielnych próbek może spowodować znaczne wydłużenie czasu realizacji zlecenia w stosunku do terminów podanych na ofertach handlowych. </w:t>
      </w:r>
    </w:p>
    <w:p w14:paraId="0A0B1A69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W przypadku analizy witamin niezbędne jest podanie spodziewanej zawartości witaminy.</w:t>
      </w:r>
    </w:p>
    <w:p w14:paraId="6700E691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Przekazując do badań suplementy diety w kapsułce należy podać czy badania mają być wykonane z otoczką lub bez.</w:t>
      </w:r>
    </w:p>
    <w:p w14:paraId="289A30E5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Należy podać sposób uśrednienia próbki m.in. w przypadku badań produktów w zalewie lub sposób przygotowania próbki przed badaniem.</w:t>
      </w:r>
    </w:p>
    <w:p w14:paraId="3E527EC8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sz w:val="20"/>
          <w:szCs w:val="20"/>
        </w:rPr>
        <w:t>Jeżeli Klient życzy sobie podania</w:t>
      </w:r>
      <w:r w:rsidRPr="007D7449">
        <w:t xml:space="preserve"> </w:t>
      </w:r>
      <w:r w:rsidRPr="007D7449">
        <w:rPr>
          <w:rFonts w:cstheme="minorHAnsi"/>
          <w:sz w:val="20"/>
          <w:szCs w:val="20"/>
        </w:rPr>
        <w:t>na sprawozdaniu wymagań, zobowiązany jest do ich przekazania wraz z formularzem badań.</w:t>
      </w:r>
    </w:p>
    <w:p w14:paraId="7DD6A455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Jeśli nie zaznaczono inaczej, sprawozdanie z badań zostanie wystawione na Zleceniodawcę.</w:t>
      </w:r>
    </w:p>
    <w:p w14:paraId="2E6B3D60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Jeśli nie wskazano nr oferty handlowej i metod badawczych, Laboratorium zastrzega sobie prawo wyboru metod badań, które uzna za właściwe dla badanej próbki.</w:t>
      </w:r>
    </w:p>
    <w:p w14:paraId="631E6650" w14:textId="77777777" w:rsidR="00283CD1" w:rsidRPr="007D7449" w:rsidRDefault="00283CD1" w:rsidP="00283CD1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Powołanie na ofertę handlową obejmującą badania podzlecane jest równoznaczne z akceptacją podwykonawcy.</w:t>
      </w:r>
    </w:p>
    <w:p w14:paraId="2047EE1F" w14:textId="77777777" w:rsidR="00283CD1" w:rsidRPr="007D7449" w:rsidRDefault="00283CD1" w:rsidP="00283CD1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Ogólne Warunki Świadczenia Usług dostępne są na stronie internetowej </w:t>
      </w:r>
      <w:hyperlink r:id="rId11" w:history="1">
        <w:r w:rsidRPr="007D7449">
          <w:rPr>
            <w:rStyle w:val="Hipercze"/>
            <w:rFonts w:cstheme="minorHAnsi"/>
            <w:color w:val="auto"/>
            <w:sz w:val="20"/>
            <w:szCs w:val="20"/>
          </w:rPr>
          <w:t>www.gba-polska.pl</w:t>
        </w:r>
      </w:hyperlink>
      <w:r w:rsidRPr="007D7449">
        <w:rPr>
          <w:rFonts w:cstheme="minorHAnsi"/>
          <w:sz w:val="20"/>
          <w:szCs w:val="20"/>
        </w:rPr>
        <w:t>.</w:t>
      </w:r>
    </w:p>
    <w:p w14:paraId="0286D3B0" w14:textId="77777777" w:rsidR="00283CD1" w:rsidRPr="007D7449" w:rsidRDefault="00283CD1" w:rsidP="00283CD1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0973B1CD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3678B50E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>Uwaga: Kopię papierową niniejszego zlecenia należy dołączyć do próbki</w:t>
      </w:r>
    </w:p>
    <w:p w14:paraId="4FC6B1AB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149AC4A4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1076810D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2D418F6A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Zleceniodawca                </w:t>
      </w:r>
    </w:p>
    <w:p w14:paraId="4727981E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5503A318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</w:p>
    <w:p w14:paraId="0794B4A7" w14:textId="77777777" w:rsidR="00283CD1" w:rsidRPr="007D7449" w:rsidRDefault="00283CD1" w:rsidP="00283CD1">
      <w:pPr>
        <w:spacing w:after="0" w:line="240" w:lineRule="auto"/>
        <w:rPr>
          <w:rFonts w:cstheme="minorHAnsi"/>
          <w:sz w:val="20"/>
          <w:szCs w:val="20"/>
        </w:rPr>
      </w:pPr>
      <w:r w:rsidRPr="007D7449">
        <w:rPr>
          <w:rFonts w:cstheme="minorHAnsi"/>
          <w:sz w:val="20"/>
          <w:szCs w:val="20"/>
        </w:rPr>
        <w:t xml:space="preserve">data, imię i nazwisko, podpis     </w:t>
      </w:r>
    </w:p>
    <w:p w14:paraId="78B9F29A" w14:textId="77777777" w:rsidR="00A81496" w:rsidRPr="007D7449" w:rsidRDefault="00A8149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109CFA54" w14:textId="77777777" w:rsidR="00A81496" w:rsidRPr="007D7449" w:rsidRDefault="00A8149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713C3012" w14:textId="77777777" w:rsidR="00A81496" w:rsidRDefault="00A8149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3450D668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16D6908B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37597B52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75925E4D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15112B09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50513B0D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2FD02D19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323501C8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2165CA9D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6DE1B486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13AFA2FE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0320BF85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720081C5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67A14C78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33DFB0C2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61770666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0396F8DF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243CB0D5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2C788D34" w14:textId="77777777" w:rsidR="00F50CD6" w:rsidRDefault="00F50CD6" w:rsidP="00A81496">
      <w:pPr>
        <w:spacing w:after="0" w:line="240" w:lineRule="auto"/>
        <w:rPr>
          <w:rFonts w:cstheme="minorHAnsi"/>
          <w:sz w:val="20"/>
          <w:szCs w:val="20"/>
        </w:rPr>
      </w:pPr>
    </w:p>
    <w:p w14:paraId="01E8E395" w14:textId="77777777" w:rsidR="00FC26B1" w:rsidRPr="009D781E" w:rsidRDefault="00FC26B1" w:rsidP="00FC26B1">
      <w:pPr>
        <w:spacing w:after="0" w:line="240" w:lineRule="auto"/>
        <w:rPr>
          <w:rFonts w:cstheme="minorHAnsi"/>
          <w:sz w:val="20"/>
          <w:szCs w:val="20"/>
        </w:rPr>
      </w:pPr>
    </w:p>
    <w:p w14:paraId="00450856" w14:textId="77777777" w:rsidR="006E1B24" w:rsidRPr="007D7449" w:rsidRDefault="006E1B24" w:rsidP="00A81496">
      <w:pPr>
        <w:pStyle w:val="Akapitzlist"/>
        <w:spacing w:after="0" w:line="240" w:lineRule="auto"/>
        <w:rPr>
          <w:rFonts w:cstheme="minorHAnsi"/>
          <w:sz w:val="20"/>
          <w:szCs w:val="20"/>
        </w:rPr>
      </w:pPr>
    </w:p>
    <w:sectPr w:rsidR="006E1B24" w:rsidRPr="007D7449" w:rsidSect="00660955">
      <w:type w:val="continuous"/>
      <w:pgSz w:w="11906" w:h="16838"/>
      <w:pgMar w:top="720" w:right="720" w:bottom="720" w:left="720" w:header="708" w:footer="283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0DF630" w14:textId="77777777" w:rsidR="00660955" w:rsidRDefault="00660955" w:rsidP="0054447C">
      <w:pPr>
        <w:spacing w:after="0" w:line="240" w:lineRule="auto"/>
      </w:pPr>
      <w:r>
        <w:separator/>
      </w:r>
    </w:p>
  </w:endnote>
  <w:endnote w:type="continuationSeparator" w:id="0">
    <w:p w14:paraId="520B49BA" w14:textId="77777777" w:rsidR="00660955" w:rsidRDefault="00660955" w:rsidP="00544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FD629" w14:textId="77777777" w:rsidR="00FC26B1" w:rsidRPr="00B9418C" w:rsidRDefault="00FC26B1" w:rsidP="00FC26B1">
    <w:pPr>
      <w:pStyle w:val="Stopka"/>
      <w:jc w:val="center"/>
      <w:rPr>
        <w:rFonts w:ascii="Arial" w:eastAsia="Verdana" w:hAnsi="Arial" w:cs="Arial"/>
        <w:i/>
        <w:sz w:val="16"/>
        <w:szCs w:val="16"/>
      </w:rPr>
    </w:pPr>
    <w:bookmarkStart w:id="1" w:name="_Hlk165463574"/>
    <w:bookmarkStart w:id="2" w:name="_Hlk165463575"/>
    <w:r w:rsidRPr="00B9418C">
      <w:rPr>
        <w:rFonts w:ascii="Arial" w:eastAsia="Verdana" w:hAnsi="Arial" w:cs="Arial"/>
        <w:i/>
        <w:sz w:val="16"/>
        <w:szCs w:val="16"/>
      </w:rPr>
      <w:t xml:space="preserve">Dokument jest własnością firmy GBA POLSKA sp. z o.o.. </w:t>
    </w:r>
  </w:p>
  <w:p w14:paraId="6BB1A501" w14:textId="5C74BB81" w:rsidR="00FC26B1" w:rsidRPr="00FC26B1" w:rsidRDefault="00FC26B1" w:rsidP="00FC26B1">
    <w:pPr>
      <w:pStyle w:val="Stopka"/>
      <w:jc w:val="center"/>
      <w:rPr>
        <w:rFonts w:ascii="Arial" w:hAnsi="Arial" w:cs="Arial"/>
        <w:i/>
        <w:sz w:val="16"/>
        <w:szCs w:val="16"/>
      </w:rPr>
    </w:pPr>
    <w:r w:rsidRPr="00B9418C">
      <w:rPr>
        <w:rFonts w:ascii="Arial" w:eastAsia="Verdana" w:hAnsi="Arial" w:cs="Arial"/>
        <w:i/>
        <w:sz w:val="16"/>
        <w:szCs w:val="16"/>
      </w:rPr>
      <w:t>Zakazuje się kopiowania i rozpowszechniania niniejszego dokumentu bez zezwolenia</w:t>
    </w:r>
    <w:r w:rsidRPr="00B9418C">
      <w:rPr>
        <w:rFonts w:ascii="Arial" w:hAnsi="Arial" w:cs="Arial"/>
        <w:i/>
        <w:sz w:val="16"/>
        <w:szCs w:val="16"/>
      </w:rPr>
      <w:t xml:space="preserve">. </w:t>
    </w:r>
    <w:r w:rsidRPr="00B9418C">
      <w:rPr>
        <w:rFonts w:ascii="Arial" w:eastAsia="Verdana" w:hAnsi="Arial" w:cs="Arial"/>
        <w:i/>
        <w:sz w:val="16"/>
        <w:szCs w:val="16"/>
      </w:rPr>
      <w:t>Prawa autorskie zastrzeżone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A98EA" w14:textId="77777777" w:rsidR="00660955" w:rsidRDefault="00660955" w:rsidP="0054447C">
      <w:pPr>
        <w:spacing w:after="0" w:line="240" w:lineRule="auto"/>
      </w:pPr>
      <w:r>
        <w:separator/>
      </w:r>
    </w:p>
  </w:footnote>
  <w:footnote w:type="continuationSeparator" w:id="0">
    <w:p w14:paraId="4D2D0371" w14:textId="77777777" w:rsidR="00660955" w:rsidRDefault="00660955" w:rsidP="00544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FE22" w14:textId="026C7995" w:rsidR="00FC26B1" w:rsidRDefault="00FC26B1" w:rsidP="00FC26B1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1312" behindDoc="0" locked="0" layoutInCell="1" allowOverlap="1" wp14:anchorId="0B662D08" wp14:editId="69DA34BD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652019829" name="Obraz 1652019829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0"/>
        <w:szCs w:val="20"/>
      </w:rPr>
      <w:t>PO-02</w:t>
    </w:r>
    <w:r w:rsidRPr="00121E8D">
      <w:rPr>
        <w:rFonts w:ascii="Arial" w:eastAsia="Arial" w:hAnsi="Arial" w:cs="Arial"/>
        <w:sz w:val="20"/>
        <w:szCs w:val="20"/>
      </w:rPr>
      <w:t>/F-0</w:t>
    </w:r>
    <w:r w:rsidR="00A03D11" w:rsidRPr="00121E8D">
      <w:rPr>
        <w:rFonts w:ascii="Arial" w:eastAsia="Arial" w:hAnsi="Arial" w:cs="Arial"/>
        <w:sz w:val="20"/>
        <w:szCs w:val="20"/>
      </w:rPr>
      <w:t>5</w:t>
    </w:r>
    <w:r w:rsidRPr="00121E8D">
      <w:rPr>
        <w:rFonts w:ascii="Arial" w:eastAsia="Arial" w:hAnsi="Arial" w:cs="Arial"/>
        <w:sz w:val="20"/>
        <w:szCs w:val="20"/>
      </w:rPr>
      <w:t>, wyd. 0</w:t>
    </w:r>
    <w:r w:rsidR="00630FB7" w:rsidRPr="00121E8D">
      <w:rPr>
        <w:rFonts w:ascii="Arial" w:eastAsia="Arial" w:hAnsi="Arial" w:cs="Arial"/>
        <w:sz w:val="20"/>
        <w:szCs w:val="20"/>
      </w:rPr>
      <w:t>2</w:t>
    </w:r>
    <w:r w:rsidRPr="00121E8D">
      <w:rPr>
        <w:rFonts w:ascii="Arial" w:eastAsia="Arial" w:hAnsi="Arial" w:cs="Arial"/>
        <w:sz w:val="20"/>
        <w:szCs w:val="20"/>
      </w:rPr>
      <w:t xml:space="preserve"> z dnia </w:t>
    </w:r>
    <w:r w:rsidR="00630FB7" w:rsidRPr="00121E8D">
      <w:rPr>
        <w:rFonts w:ascii="Arial" w:eastAsia="Arial" w:hAnsi="Arial" w:cs="Arial"/>
        <w:sz w:val="20"/>
        <w:szCs w:val="20"/>
      </w:rPr>
      <w:t>03.03.2025</w:t>
    </w:r>
    <w:r w:rsidRPr="00121E8D">
      <w:rPr>
        <w:rFonts w:ascii="Arial" w:eastAsia="Arial" w:hAnsi="Arial" w:cs="Arial"/>
        <w:sz w:val="20"/>
        <w:szCs w:val="20"/>
      </w:rPr>
      <w:tab/>
      <w:t xml:space="preserve">                                                                                                      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4D69DED3" w14:textId="77777777" w:rsidR="00637308" w:rsidRDefault="00637308">
    <w:pPr>
      <w:pStyle w:val="Nagwek"/>
    </w:pPr>
  </w:p>
  <w:p w14:paraId="71962E39" w14:textId="77777777" w:rsidR="00637308" w:rsidRPr="00AB4FE6" w:rsidRDefault="00637308" w:rsidP="00AB4FE6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29783E4A" w14:textId="44F5F603" w:rsidR="00637308" w:rsidRDefault="00637308" w:rsidP="00B24639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Próby czystościowe</w:t>
    </w:r>
  </w:p>
  <w:p w14:paraId="2AEBB4BF" w14:textId="77777777" w:rsidR="00637308" w:rsidRPr="00AB4FE6" w:rsidRDefault="00637308" w:rsidP="00B24639">
    <w:pPr>
      <w:pStyle w:val="Nagwek"/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976BB" w14:textId="63498656" w:rsidR="00F50CD6" w:rsidRDefault="00F50CD6" w:rsidP="00F50CD6">
    <w:pPr>
      <w:pStyle w:val="Nagwek"/>
      <w:tabs>
        <w:tab w:val="clear" w:pos="9072"/>
        <w:tab w:val="right" w:pos="10348"/>
      </w:tabs>
    </w:pPr>
    <w:r w:rsidRPr="00B9418C">
      <w:rPr>
        <w:noProof/>
      </w:rPr>
      <w:drawing>
        <wp:anchor distT="0" distB="0" distL="114300" distR="114300" simplePos="0" relativeHeight="251663360" behindDoc="0" locked="0" layoutInCell="1" allowOverlap="1" wp14:anchorId="5A5CDAB2" wp14:editId="373EB4AF">
          <wp:simplePos x="0" y="0"/>
          <wp:positionH relativeFrom="margin">
            <wp:align>center</wp:align>
          </wp:positionH>
          <wp:positionV relativeFrom="paragraph">
            <wp:posOffset>-450215</wp:posOffset>
          </wp:positionV>
          <wp:extent cx="1356360" cy="632460"/>
          <wp:effectExtent l="0" t="0" r="0" b="0"/>
          <wp:wrapNone/>
          <wp:docPr id="1918226801" name="Obraz 1918226801" descr="Obraz zawierający Grafika, Czcionka, zrzut ekranu, czarn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1353248" name="Obraz 2" descr="Obraz zawierający Grafika, Czcionka, zrzut ekranu, czarn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51FD" w:rsidRPr="001751FD">
      <w:rPr>
        <w:rFonts w:ascii="Arial" w:eastAsia="Arial" w:hAnsi="Arial" w:cs="Arial"/>
        <w:sz w:val="20"/>
        <w:szCs w:val="20"/>
      </w:rPr>
      <w:t xml:space="preserve"> </w:t>
    </w:r>
    <w:r w:rsidR="001751FD" w:rsidRPr="00121E8D">
      <w:rPr>
        <w:rFonts w:ascii="Arial" w:eastAsia="Arial" w:hAnsi="Arial" w:cs="Arial"/>
        <w:sz w:val="20"/>
        <w:szCs w:val="20"/>
      </w:rPr>
      <w:t>PO-02/F-05, wyd. 02 z dnia 03.03.2025</w:t>
    </w:r>
    <w:r w:rsidRPr="00B9418C"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  <w:t xml:space="preserve">  </w:t>
    </w:r>
    <w:r w:rsidRPr="005A3769">
      <w:rPr>
        <w:rFonts w:ascii="Arial" w:eastAsia="Arial" w:hAnsi="Arial" w:cs="Arial"/>
        <w:sz w:val="20"/>
        <w:szCs w:val="20"/>
      </w:rPr>
      <w:t xml:space="preserve">Strona 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PAGE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1</w:t>
    </w:r>
    <w:r w:rsidRPr="005A3769">
      <w:rPr>
        <w:rFonts w:ascii="Arial" w:eastAsia="Arial" w:hAnsi="Arial" w:cs="Arial"/>
        <w:sz w:val="20"/>
        <w:szCs w:val="20"/>
      </w:rPr>
      <w:fldChar w:fldCharType="end"/>
    </w:r>
    <w:r w:rsidRPr="005A3769">
      <w:rPr>
        <w:rFonts w:ascii="Arial" w:eastAsia="Arial" w:hAnsi="Arial" w:cs="Arial"/>
        <w:sz w:val="20"/>
        <w:szCs w:val="20"/>
      </w:rPr>
      <w:t>/</w:t>
    </w:r>
    <w:r w:rsidRPr="005A3769">
      <w:rPr>
        <w:rFonts w:ascii="Arial" w:eastAsia="Arial" w:hAnsi="Arial" w:cs="Arial"/>
        <w:sz w:val="20"/>
        <w:szCs w:val="20"/>
      </w:rPr>
      <w:fldChar w:fldCharType="begin"/>
    </w:r>
    <w:r w:rsidRPr="005A3769">
      <w:rPr>
        <w:rFonts w:ascii="Arial" w:eastAsia="Arial" w:hAnsi="Arial" w:cs="Arial"/>
        <w:sz w:val="20"/>
        <w:szCs w:val="20"/>
      </w:rPr>
      <w:instrText>NUMPAGES  \* Arabic  \* MERGEFORMAT</w:instrText>
    </w:r>
    <w:r w:rsidRPr="005A3769">
      <w:rPr>
        <w:rFonts w:ascii="Arial" w:eastAsia="Arial" w:hAnsi="Arial" w:cs="Arial"/>
        <w:sz w:val="20"/>
        <w:szCs w:val="20"/>
      </w:rPr>
      <w:fldChar w:fldCharType="separate"/>
    </w:r>
    <w:r>
      <w:rPr>
        <w:rFonts w:ascii="Arial" w:eastAsia="Arial" w:hAnsi="Arial" w:cs="Arial"/>
        <w:sz w:val="20"/>
        <w:szCs w:val="20"/>
      </w:rPr>
      <w:t>4</w:t>
    </w:r>
    <w:r w:rsidRPr="005A3769">
      <w:rPr>
        <w:rFonts w:ascii="Arial" w:eastAsia="Arial" w:hAnsi="Arial" w:cs="Arial"/>
        <w:sz w:val="20"/>
        <w:szCs w:val="20"/>
      </w:rPr>
      <w:fldChar w:fldCharType="end"/>
    </w:r>
  </w:p>
  <w:p w14:paraId="2F87BA4A" w14:textId="77777777" w:rsidR="00A81496" w:rsidRDefault="00A81496" w:rsidP="00A81496">
    <w:pPr>
      <w:pStyle w:val="Nagwek"/>
    </w:pPr>
  </w:p>
  <w:p w14:paraId="04888CD1" w14:textId="77777777" w:rsidR="00637308" w:rsidRPr="00AB4FE6" w:rsidRDefault="00637308" w:rsidP="00637308">
    <w:pPr>
      <w:pStyle w:val="Nagwek"/>
      <w:jc w:val="center"/>
      <w:rPr>
        <w:b/>
        <w:bCs/>
        <w:sz w:val="24"/>
        <w:szCs w:val="24"/>
      </w:rPr>
    </w:pPr>
    <w:r w:rsidRPr="00AB4FE6">
      <w:rPr>
        <w:b/>
        <w:bCs/>
        <w:sz w:val="24"/>
        <w:szCs w:val="24"/>
      </w:rPr>
      <w:t>ZLECENIE BADAŃ LABORATORYJNYCH</w:t>
    </w:r>
  </w:p>
  <w:p w14:paraId="058ED258" w14:textId="77777777" w:rsidR="00637308" w:rsidRDefault="00637308" w:rsidP="00637308">
    <w:pPr>
      <w:pStyle w:val="Nagwek"/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Próby czystościowe</w:t>
    </w:r>
  </w:p>
  <w:p w14:paraId="2C448672" w14:textId="77777777" w:rsidR="00A81496" w:rsidRPr="00AB4FE6" w:rsidRDefault="00A81496" w:rsidP="00A81496">
    <w:pPr>
      <w:pStyle w:val="Nagwek"/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436C9"/>
    <w:multiLevelType w:val="hybridMultilevel"/>
    <w:tmpl w:val="3AC855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574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8683C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84949"/>
    <w:multiLevelType w:val="hybridMultilevel"/>
    <w:tmpl w:val="EEA01EB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550FA2"/>
    <w:multiLevelType w:val="hybridMultilevel"/>
    <w:tmpl w:val="EEA0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A4331"/>
    <w:multiLevelType w:val="hybridMultilevel"/>
    <w:tmpl w:val="E28A5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35055B"/>
    <w:multiLevelType w:val="hybridMultilevel"/>
    <w:tmpl w:val="3AC85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6B5E05"/>
    <w:multiLevelType w:val="hybridMultilevel"/>
    <w:tmpl w:val="768E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E2EBA"/>
    <w:multiLevelType w:val="hybridMultilevel"/>
    <w:tmpl w:val="ECBC8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759691">
    <w:abstractNumId w:val="4"/>
  </w:num>
  <w:num w:numId="2" w16cid:durableId="957956208">
    <w:abstractNumId w:val="2"/>
  </w:num>
  <w:num w:numId="3" w16cid:durableId="1331064077">
    <w:abstractNumId w:val="3"/>
  </w:num>
  <w:num w:numId="4" w16cid:durableId="789473766">
    <w:abstractNumId w:val="1"/>
  </w:num>
  <w:num w:numId="5" w16cid:durableId="1030061785">
    <w:abstractNumId w:val="8"/>
  </w:num>
  <w:num w:numId="6" w16cid:durableId="1757170250">
    <w:abstractNumId w:val="6"/>
  </w:num>
  <w:num w:numId="7" w16cid:durableId="1188331276">
    <w:abstractNumId w:val="7"/>
  </w:num>
  <w:num w:numId="8" w16cid:durableId="1848131719">
    <w:abstractNumId w:val="5"/>
  </w:num>
  <w:num w:numId="9" w16cid:durableId="199552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47C"/>
    <w:rsid w:val="0002148F"/>
    <w:rsid w:val="0004196D"/>
    <w:rsid w:val="00050496"/>
    <w:rsid w:val="00081297"/>
    <w:rsid w:val="000A3A5D"/>
    <w:rsid w:val="000A50B3"/>
    <w:rsid w:val="000C533D"/>
    <w:rsid w:val="000C7DB4"/>
    <w:rsid w:val="000E4A4D"/>
    <w:rsid w:val="00117EC4"/>
    <w:rsid w:val="00121E8D"/>
    <w:rsid w:val="00125576"/>
    <w:rsid w:val="00156814"/>
    <w:rsid w:val="001607C1"/>
    <w:rsid w:val="001751FD"/>
    <w:rsid w:val="001A2265"/>
    <w:rsid w:val="001A4B0E"/>
    <w:rsid w:val="0021070B"/>
    <w:rsid w:val="00214098"/>
    <w:rsid w:val="00217461"/>
    <w:rsid w:val="002240EB"/>
    <w:rsid w:val="00246721"/>
    <w:rsid w:val="00283CD1"/>
    <w:rsid w:val="0029075C"/>
    <w:rsid w:val="002C7E73"/>
    <w:rsid w:val="002F3836"/>
    <w:rsid w:val="003126EE"/>
    <w:rsid w:val="0034102A"/>
    <w:rsid w:val="00355448"/>
    <w:rsid w:val="003928FA"/>
    <w:rsid w:val="003A0C52"/>
    <w:rsid w:val="003D362E"/>
    <w:rsid w:val="003D381F"/>
    <w:rsid w:val="003E595D"/>
    <w:rsid w:val="003E7D7D"/>
    <w:rsid w:val="00463186"/>
    <w:rsid w:val="00467825"/>
    <w:rsid w:val="004829A1"/>
    <w:rsid w:val="00511448"/>
    <w:rsid w:val="00527EFF"/>
    <w:rsid w:val="00534CA2"/>
    <w:rsid w:val="0054447C"/>
    <w:rsid w:val="00551E3F"/>
    <w:rsid w:val="00572DCE"/>
    <w:rsid w:val="00597CB7"/>
    <w:rsid w:val="005B43FF"/>
    <w:rsid w:val="005E1BB1"/>
    <w:rsid w:val="00612CFB"/>
    <w:rsid w:val="0061432E"/>
    <w:rsid w:val="00630FB7"/>
    <w:rsid w:val="00633287"/>
    <w:rsid w:val="00637308"/>
    <w:rsid w:val="00660955"/>
    <w:rsid w:val="006A7684"/>
    <w:rsid w:val="006E1B24"/>
    <w:rsid w:val="006E5A8B"/>
    <w:rsid w:val="0070069B"/>
    <w:rsid w:val="00713D69"/>
    <w:rsid w:val="00722155"/>
    <w:rsid w:val="00767A10"/>
    <w:rsid w:val="007764E6"/>
    <w:rsid w:val="007D7449"/>
    <w:rsid w:val="00881D5E"/>
    <w:rsid w:val="00897193"/>
    <w:rsid w:val="008E248F"/>
    <w:rsid w:val="0090532B"/>
    <w:rsid w:val="009463E6"/>
    <w:rsid w:val="009653B8"/>
    <w:rsid w:val="009C261B"/>
    <w:rsid w:val="009D781E"/>
    <w:rsid w:val="009E3B86"/>
    <w:rsid w:val="00A03D11"/>
    <w:rsid w:val="00A36C77"/>
    <w:rsid w:val="00A40904"/>
    <w:rsid w:val="00A81496"/>
    <w:rsid w:val="00AB3B0D"/>
    <w:rsid w:val="00AB4FE6"/>
    <w:rsid w:val="00B2570D"/>
    <w:rsid w:val="00B32FDC"/>
    <w:rsid w:val="00B71126"/>
    <w:rsid w:val="00BA0398"/>
    <w:rsid w:val="00BC276C"/>
    <w:rsid w:val="00C13BF9"/>
    <w:rsid w:val="00C275B7"/>
    <w:rsid w:val="00C74E09"/>
    <w:rsid w:val="00C94815"/>
    <w:rsid w:val="00C96B08"/>
    <w:rsid w:val="00CD26D4"/>
    <w:rsid w:val="00D93EC6"/>
    <w:rsid w:val="00DA69E4"/>
    <w:rsid w:val="00DE0EFA"/>
    <w:rsid w:val="00DF44BB"/>
    <w:rsid w:val="00DF45E4"/>
    <w:rsid w:val="00DF5E8D"/>
    <w:rsid w:val="00E039E1"/>
    <w:rsid w:val="00E35FC1"/>
    <w:rsid w:val="00E44638"/>
    <w:rsid w:val="00E453A6"/>
    <w:rsid w:val="00E46341"/>
    <w:rsid w:val="00F256EE"/>
    <w:rsid w:val="00F50CD6"/>
    <w:rsid w:val="00F80D30"/>
    <w:rsid w:val="00FA2DBB"/>
    <w:rsid w:val="00FC0133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CB17D"/>
  <w15:chartTrackingRefBased/>
  <w15:docId w15:val="{9AE85073-DB39-430A-84B1-05CBA681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32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7C"/>
  </w:style>
  <w:style w:type="paragraph" w:styleId="Stopka">
    <w:name w:val="footer"/>
    <w:basedOn w:val="Normalny"/>
    <w:link w:val="StopkaZnak"/>
    <w:uiPriority w:val="99"/>
    <w:unhideWhenUsed/>
    <w:rsid w:val="005444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7C"/>
  </w:style>
  <w:style w:type="table" w:styleId="Tabela-Siatka">
    <w:name w:val="Table Grid"/>
    <w:basedOn w:val="Standardowy"/>
    <w:uiPriority w:val="39"/>
    <w:rsid w:val="0054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4447C"/>
    <w:pPr>
      <w:ind w:left="720"/>
      <w:contextualSpacing/>
    </w:pPr>
  </w:style>
  <w:style w:type="paragraph" w:styleId="Poprawka">
    <w:name w:val="Revision"/>
    <w:hidden/>
    <w:uiPriority w:val="99"/>
    <w:semiHidden/>
    <w:rsid w:val="00E446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A22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22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22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2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265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69E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69E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E4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2C7E73"/>
    <w:pPr>
      <w:spacing w:after="0" w:line="240" w:lineRule="auto"/>
    </w:pPr>
  </w:style>
  <w:style w:type="character" w:customStyle="1" w:styleId="cf01">
    <w:name w:val="cf01"/>
    <w:basedOn w:val="Domylnaczcionkaakapitu"/>
    <w:rsid w:val="00A8149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ba-polska.p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F3464-D4EC-4194-B2D5-FD44809F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Stojak</dc:creator>
  <cp:keywords/>
  <dc:description/>
  <cp:lastModifiedBy>Anna Sekuła</cp:lastModifiedBy>
  <cp:revision>3</cp:revision>
  <cp:lastPrinted>2024-05-14T05:37:00Z</cp:lastPrinted>
  <dcterms:created xsi:type="dcterms:W3CDTF">2025-03-02T20:46:00Z</dcterms:created>
  <dcterms:modified xsi:type="dcterms:W3CDTF">2025-03-03T16:01:00Z</dcterms:modified>
</cp:coreProperties>
</file>