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12CE1" w:rsidRPr="00B12CE1" w14:paraId="4154E9EE" w14:textId="77777777" w:rsidTr="006C2429">
        <w:trPr>
          <w:trHeight w:hRule="exact" w:val="693"/>
        </w:trPr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6DAB64" w14:textId="77777777" w:rsidR="000805A8" w:rsidRPr="00B12CE1" w:rsidRDefault="000805A8" w:rsidP="00A6200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B12CE1">
              <w:rPr>
                <w:rFonts w:ascii="Book Antiqua" w:hAnsi="Book Antiqua"/>
                <w:b/>
                <w:sz w:val="44"/>
                <w:szCs w:val="52"/>
              </w:rPr>
              <w:t>Zlecenie zamówienia</w:t>
            </w:r>
          </w:p>
        </w:tc>
      </w:tr>
      <w:tr w:rsidR="00B12CE1" w:rsidRPr="00B12CE1" w14:paraId="7F5CBF08" w14:textId="77777777" w:rsidTr="007A4862">
        <w:trPr>
          <w:trHeight w:hRule="exact" w:val="454"/>
        </w:trPr>
        <w:tc>
          <w:tcPr>
            <w:tcW w:w="9212" w:type="dxa"/>
            <w:shd w:val="clear" w:color="auto" w:fill="auto"/>
            <w:vAlign w:val="center"/>
          </w:tcPr>
          <w:p w14:paraId="719F17B0" w14:textId="77777777" w:rsidR="000805A8" w:rsidRPr="00B12CE1" w:rsidRDefault="000805A8" w:rsidP="00A6200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B12CE1">
              <w:rPr>
                <w:rFonts w:ascii="Book Antiqua" w:hAnsi="Book Antiqua"/>
                <w:b/>
                <w:bCs/>
                <w:sz w:val="20"/>
                <w:szCs w:val="24"/>
              </w:rPr>
              <w:t>Laboratorium Badawcze Akredytowane przez PCA - NR AB</w:t>
            </w:r>
            <w:r w:rsidR="00B35D8D" w:rsidRPr="00B12CE1">
              <w:rPr>
                <w:rFonts w:ascii="Book Antiqua" w:hAnsi="Book Antiqua"/>
                <w:b/>
                <w:bCs/>
                <w:sz w:val="20"/>
                <w:szCs w:val="24"/>
              </w:rPr>
              <w:t xml:space="preserve"> </w:t>
            </w:r>
            <w:r w:rsidR="00C22B0C" w:rsidRPr="00B12CE1">
              <w:rPr>
                <w:rFonts w:ascii="Book Antiqua" w:hAnsi="Book Antiqua"/>
                <w:b/>
                <w:bCs/>
                <w:sz w:val="20"/>
                <w:szCs w:val="24"/>
              </w:rPr>
              <w:t>1095</w:t>
            </w:r>
          </w:p>
        </w:tc>
      </w:tr>
      <w:tr w:rsidR="000805A8" w:rsidRPr="00B12CE1" w14:paraId="42F5C67F" w14:textId="77777777" w:rsidTr="007A4862">
        <w:tc>
          <w:tcPr>
            <w:tcW w:w="9212" w:type="dxa"/>
            <w:tcBorders>
              <w:bottom w:val="nil"/>
            </w:tcBorders>
            <w:shd w:val="clear" w:color="auto" w:fill="auto"/>
          </w:tcPr>
          <w:p w14:paraId="24199F1A" w14:textId="77777777" w:rsidR="004C41CB" w:rsidRPr="00B12CE1" w:rsidRDefault="004C41CB" w:rsidP="007A4862">
            <w:pPr>
              <w:spacing w:after="0"/>
              <w:rPr>
                <w:rFonts w:ascii="Book Antiqua" w:hAnsi="Book Antiqua"/>
                <w:b/>
                <w:sz w:val="18"/>
                <w:szCs w:val="21"/>
              </w:rPr>
            </w:pPr>
          </w:p>
          <w:p w14:paraId="05F97267" w14:textId="07615471" w:rsidR="006C02E9" w:rsidRPr="00B12CE1" w:rsidRDefault="00A62000" w:rsidP="006C02E9">
            <w:pPr>
              <w:spacing w:after="0"/>
              <w:rPr>
                <w:rFonts w:ascii="Book Antiqua" w:hAnsi="Book Antiqua"/>
                <w:bCs/>
              </w:rPr>
            </w:pPr>
            <w:r w:rsidRPr="00B12CE1">
              <w:rPr>
                <w:rFonts w:ascii="Book Antiqua" w:hAnsi="Book Antiqua"/>
                <w:bCs/>
              </w:rPr>
              <w:t>GBA POLSKA Sp. z o.o.</w:t>
            </w:r>
          </w:p>
          <w:p w14:paraId="4DA6979C" w14:textId="12B4D12B" w:rsidR="006C02E9" w:rsidRPr="00B12CE1" w:rsidRDefault="006C02E9" w:rsidP="006C02E9">
            <w:pPr>
              <w:spacing w:after="0"/>
              <w:rPr>
                <w:rFonts w:ascii="Book Antiqua" w:eastAsia="Times New Roman" w:hAnsi="Book Antiqua"/>
                <w:bCs/>
                <w:lang w:eastAsia="pl-PL"/>
              </w:rPr>
            </w:pPr>
            <w:r w:rsidRPr="00B12CE1">
              <w:rPr>
                <w:rFonts w:ascii="Book Antiqua" w:eastAsia="Times New Roman" w:hAnsi="Book Antiqua"/>
                <w:bCs/>
                <w:lang w:eastAsia="pl-PL"/>
              </w:rPr>
              <w:t xml:space="preserve">ul. </w:t>
            </w:r>
            <w:r w:rsidR="00E4615B">
              <w:rPr>
                <w:rFonts w:ascii="Book Antiqua" w:eastAsia="Times New Roman" w:hAnsi="Book Antiqua"/>
                <w:bCs/>
                <w:lang w:eastAsia="pl-PL"/>
              </w:rPr>
              <w:t>Mochtyńska 65</w:t>
            </w:r>
          </w:p>
          <w:p w14:paraId="0B130C60" w14:textId="64A717FF" w:rsidR="006C02E9" w:rsidRPr="00B12CE1" w:rsidRDefault="006C02E9" w:rsidP="007A4862">
            <w:pPr>
              <w:spacing w:after="0"/>
              <w:rPr>
                <w:rFonts w:ascii="Book Antiqua" w:eastAsia="Times New Roman" w:hAnsi="Book Antiqua"/>
                <w:bCs/>
                <w:lang w:eastAsia="pl-PL"/>
              </w:rPr>
            </w:pPr>
            <w:r w:rsidRPr="00B12CE1">
              <w:rPr>
                <w:rFonts w:ascii="Book Antiqua" w:eastAsia="Times New Roman" w:hAnsi="Book Antiqua"/>
                <w:bCs/>
                <w:lang w:eastAsia="pl-PL"/>
              </w:rPr>
              <w:t>0</w:t>
            </w:r>
            <w:r w:rsidR="00E4615B">
              <w:rPr>
                <w:rFonts w:ascii="Book Antiqua" w:eastAsia="Times New Roman" w:hAnsi="Book Antiqua"/>
                <w:bCs/>
                <w:lang w:eastAsia="pl-PL"/>
              </w:rPr>
              <w:t>3</w:t>
            </w:r>
            <w:r w:rsidRPr="00B12CE1">
              <w:rPr>
                <w:rFonts w:ascii="Book Antiqua" w:eastAsia="Times New Roman" w:hAnsi="Book Antiqua"/>
                <w:bCs/>
                <w:lang w:eastAsia="pl-PL"/>
              </w:rPr>
              <w:t>-</w:t>
            </w:r>
            <w:r w:rsidR="00E4615B">
              <w:rPr>
                <w:rFonts w:ascii="Book Antiqua" w:eastAsia="Times New Roman" w:hAnsi="Book Antiqua"/>
                <w:bCs/>
                <w:lang w:eastAsia="pl-PL"/>
              </w:rPr>
              <w:t>289</w:t>
            </w:r>
            <w:r w:rsidRPr="00B12CE1">
              <w:rPr>
                <w:rFonts w:ascii="Book Antiqua" w:eastAsia="Times New Roman" w:hAnsi="Book Antiqua"/>
                <w:bCs/>
                <w:lang w:eastAsia="pl-PL"/>
              </w:rPr>
              <w:t xml:space="preserve"> </w:t>
            </w:r>
            <w:r w:rsidR="00E4615B">
              <w:rPr>
                <w:rFonts w:ascii="Book Antiqua" w:eastAsia="Times New Roman" w:hAnsi="Book Antiqua"/>
                <w:bCs/>
                <w:lang w:eastAsia="pl-PL"/>
              </w:rPr>
              <w:t>Warszawa</w:t>
            </w:r>
          </w:p>
          <w:p w14:paraId="74CE6409" w14:textId="77777777" w:rsidR="006C02E9" w:rsidRPr="00B12CE1" w:rsidRDefault="006C02E9" w:rsidP="007A4862">
            <w:pPr>
              <w:spacing w:after="0"/>
              <w:rPr>
                <w:rFonts w:ascii="Book Antiqua" w:hAnsi="Book Antiqua"/>
                <w:bCs/>
              </w:rPr>
            </w:pPr>
            <w:r w:rsidRPr="00B12CE1">
              <w:rPr>
                <w:rFonts w:ascii="Book Antiqua" w:hAnsi="Book Antiqua"/>
                <w:bCs/>
              </w:rPr>
              <w:t xml:space="preserve">NIP: </w:t>
            </w:r>
            <w:r w:rsidR="003F0596" w:rsidRPr="00B12CE1">
              <w:t>6751277082</w:t>
            </w:r>
            <w:r w:rsidRPr="00B12CE1">
              <w:rPr>
                <w:rFonts w:ascii="Book Antiqua" w:hAnsi="Book Antiqua"/>
                <w:bCs/>
              </w:rPr>
              <w:t xml:space="preserve">, REGON: </w:t>
            </w:r>
            <w:r w:rsidR="003F0596" w:rsidRPr="00B12CE1">
              <w:t>356544490</w:t>
            </w:r>
          </w:p>
          <w:p w14:paraId="2CE0B112" w14:textId="77777777" w:rsidR="000805A8" w:rsidRPr="00B12CE1" w:rsidRDefault="000805A8" w:rsidP="007A4862">
            <w:pPr>
              <w:spacing w:after="0"/>
              <w:rPr>
                <w:rFonts w:ascii="Book Antiqua" w:hAnsi="Book Antiqua"/>
                <w:b/>
              </w:rPr>
            </w:pPr>
          </w:p>
        </w:tc>
      </w:tr>
    </w:tbl>
    <w:p w14:paraId="69CCD07F" w14:textId="77777777" w:rsidR="00E2227E" w:rsidRPr="00B12CE1" w:rsidRDefault="00E2227E" w:rsidP="00EB3D1F">
      <w:pPr>
        <w:spacing w:after="0"/>
        <w:rPr>
          <w:rFonts w:ascii="Book Antiqua" w:hAnsi="Book Antiqua"/>
          <w:b/>
          <w:sz w:val="12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411"/>
        <w:gridCol w:w="851"/>
        <w:gridCol w:w="425"/>
        <w:gridCol w:w="2268"/>
        <w:gridCol w:w="3969"/>
      </w:tblGrid>
      <w:tr w:rsidR="00B12CE1" w:rsidRPr="00B12CE1" w14:paraId="2EA24F66" w14:textId="77777777" w:rsidTr="003414DC">
        <w:trPr>
          <w:trHeight w:val="360"/>
        </w:trPr>
        <w:tc>
          <w:tcPr>
            <w:tcW w:w="10490" w:type="dxa"/>
            <w:gridSpan w:val="6"/>
            <w:shd w:val="clear" w:color="auto" w:fill="auto"/>
          </w:tcPr>
          <w:p w14:paraId="71679A96" w14:textId="77777777" w:rsidR="00307C05" w:rsidRPr="00B12CE1" w:rsidRDefault="00307C05" w:rsidP="00A62000">
            <w:pPr>
              <w:spacing w:after="0"/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Zlecenie badania z dnia:</w:t>
            </w:r>
          </w:p>
        </w:tc>
      </w:tr>
      <w:tr w:rsidR="00B12CE1" w:rsidRPr="00B12CE1" w14:paraId="096BEBCC" w14:textId="77777777" w:rsidTr="006C2429">
        <w:trPr>
          <w:trHeight w:val="1939"/>
        </w:trPr>
        <w:tc>
          <w:tcPr>
            <w:tcW w:w="4253" w:type="dxa"/>
            <w:gridSpan w:val="4"/>
            <w:shd w:val="clear" w:color="auto" w:fill="auto"/>
          </w:tcPr>
          <w:p w14:paraId="23CCCCE8" w14:textId="77777777" w:rsidR="00307C05" w:rsidRPr="00B12CE1" w:rsidRDefault="00307C05" w:rsidP="003414DC">
            <w:pPr>
              <w:rPr>
                <w:rFonts w:ascii="Book Antiqua" w:hAnsi="Book Antiqua"/>
              </w:rPr>
            </w:pPr>
            <w:r w:rsidRPr="00B12CE1">
              <w:rPr>
                <w:rFonts w:ascii="Book Antiqua" w:hAnsi="Book Antiqua"/>
                <w:b/>
              </w:rPr>
              <w:t>DANE ZLECENIODAWCY</w:t>
            </w:r>
            <w:r w:rsidRPr="00B12CE1">
              <w:rPr>
                <w:rFonts w:ascii="Book Antiqua" w:hAnsi="Book Antiqua"/>
              </w:rPr>
              <w:t xml:space="preserve"> </w:t>
            </w:r>
            <w:r w:rsidRPr="00B12CE1">
              <w:rPr>
                <w:rFonts w:ascii="Book Antiqua" w:hAnsi="Book Antiqua"/>
                <w:sz w:val="20"/>
              </w:rPr>
              <w:t>(do faktury):</w:t>
            </w:r>
            <w:r w:rsidRPr="00B12CE1">
              <w:rPr>
                <w:rFonts w:ascii="Book Antiqua" w:hAnsi="Book Antiqua"/>
              </w:rPr>
              <w:br/>
            </w:r>
            <w:r w:rsidRPr="00B12CE1">
              <w:rPr>
                <w:rFonts w:ascii="Book Antiqua" w:hAnsi="Book Antiqua"/>
                <w:i/>
                <w:sz w:val="18"/>
              </w:rPr>
              <w:t xml:space="preserve">(nazwa, adres firmy, NIP) </w:t>
            </w:r>
          </w:p>
        </w:tc>
        <w:tc>
          <w:tcPr>
            <w:tcW w:w="6237" w:type="dxa"/>
            <w:gridSpan w:val="2"/>
            <w:shd w:val="clear" w:color="auto" w:fill="auto"/>
          </w:tcPr>
          <w:p w14:paraId="02DD9363" w14:textId="77777777" w:rsidR="00307C05" w:rsidRPr="00B12CE1" w:rsidRDefault="00307C05" w:rsidP="003414DC">
            <w:pPr>
              <w:rPr>
                <w:rFonts w:ascii="Book Antiqua" w:hAnsi="Book Antiqua"/>
                <w:i/>
                <w:sz w:val="18"/>
              </w:rPr>
            </w:pPr>
            <w:r w:rsidRPr="00B12CE1">
              <w:rPr>
                <w:rFonts w:ascii="Book Antiqua" w:hAnsi="Book Antiqua"/>
                <w:b/>
              </w:rPr>
              <w:t xml:space="preserve">DANE ZLECENIODAWCY </w:t>
            </w:r>
            <w:r w:rsidRPr="00B12CE1">
              <w:rPr>
                <w:rFonts w:ascii="Book Antiqua" w:hAnsi="Book Antiqua"/>
                <w:sz w:val="20"/>
              </w:rPr>
              <w:t>(do raportu):</w:t>
            </w:r>
            <w:r w:rsidRPr="00B12CE1">
              <w:rPr>
                <w:rFonts w:ascii="Book Antiqua" w:hAnsi="Book Antiqua"/>
                <w:b/>
              </w:rPr>
              <w:br/>
            </w:r>
            <w:r w:rsidRPr="00B12CE1">
              <w:rPr>
                <w:rFonts w:ascii="Book Antiqua" w:hAnsi="Book Antiqua"/>
                <w:i/>
                <w:sz w:val="18"/>
              </w:rPr>
              <w:t xml:space="preserve">(nazwa, adres firmy, NIP) </w:t>
            </w:r>
          </w:p>
        </w:tc>
      </w:tr>
      <w:tr w:rsidR="00B12CE1" w:rsidRPr="00B12CE1" w14:paraId="093AE58D" w14:textId="77777777" w:rsidTr="003414DC">
        <w:trPr>
          <w:trHeight w:val="837"/>
        </w:trPr>
        <w:tc>
          <w:tcPr>
            <w:tcW w:w="10490" w:type="dxa"/>
            <w:gridSpan w:val="6"/>
            <w:shd w:val="clear" w:color="auto" w:fill="auto"/>
          </w:tcPr>
          <w:p w14:paraId="0C41B8BF" w14:textId="77777777" w:rsidR="00307C05" w:rsidRPr="00B12CE1" w:rsidRDefault="00307C05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 xml:space="preserve">Osoba do kontaktów: </w:t>
            </w:r>
          </w:p>
          <w:p w14:paraId="5059345E" w14:textId="77777777" w:rsidR="00307C05" w:rsidRPr="00B12CE1" w:rsidRDefault="00307C05" w:rsidP="003414D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B12CE1">
              <w:rPr>
                <w:rFonts w:ascii="Book Antiqua" w:hAnsi="Book Antiqua"/>
                <w:b/>
                <w:sz w:val="20"/>
                <w:szCs w:val="20"/>
              </w:rPr>
              <w:t xml:space="preserve">E-mail:                                                                </w:t>
            </w:r>
            <w:r w:rsidR="006C2429" w:rsidRPr="00B12CE1">
              <w:rPr>
                <w:rFonts w:ascii="Book Antiqua" w:hAnsi="Book Antiqua"/>
                <w:b/>
                <w:sz w:val="20"/>
                <w:szCs w:val="20"/>
              </w:rPr>
              <w:t xml:space="preserve">                                   </w:t>
            </w:r>
            <w:r w:rsidRPr="00B12CE1">
              <w:rPr>
                <w:rFonts w:ascii="Book Antiqua" w:hAnsi="Book Antiqua"/>
                <w:b/>
                <w:sz w:val="20"/>
                <w:szCs w:val="20"/>
              </w:rPr>
              <w:t>Telefon:</w:t>
            </w:r>
          </w:p>
        </w:tc>
      </w:tr>
      <w:tr w:rsidR="00B12CE1" w:rsidRPr="00B12CE1" w14:paraId="712BDA8C" w14:textId="77777777" w:rsidTr="006C2429">
        <w:trPr>
          <w:trHeight w:hRule="exact" w:val="300"/>
        </w:trPr>
        <w:tc>
          <w:tcPr>
            <w:tcW w:w="10490" w:type="dxa"/>
            <w:gridSpan w:val="6"/>
            <w:shd w:val="clear" w:color="auto" w:fill="auto"/>
          </w:tcPr>
          <w:p w14:paraId="663743AB" w14:textId="13BBAC20" w:rsidR="00A64E20" w:rsidRPr="00B12CE1" w:rsidRDefault="00A64E20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Numer oferty:</w:t>
            </w:r>
          </w:p>
        </w:tc>
      </w:tr>
      <w:tr w:rsidR="00B12CE1" w:rsidRPr="00B12CE1" w14:paraId="140155A1" w14:textId="77777777" w:rsidTr="006C2429">
        <w:trPr>
          <w:trHeight w:hRule="exact" w:val="300"/>
        </w:trPr>
        <w:tc>
          <w:tcPr>
            <w:tcW w:w="10490" w:type="dxa"/>
            <w:gridSpan w:val="6"/>
            <w:shd w:val="clear" w:color="auto" w:fill="auto"/>
          </w:tcPr>
          <w:p w14:paraId="33851848" w14:textId="77777777" w:rsidR="00307C05" w:rsidRPr="00B12CE1" w:rsidRDefault="00307C05" w:rsidP="003414DC">
            <w:pPr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Termin wykonania badania</w:t>
            </w:r>
            <w:r w:rsidRPr="00B12CE1">
              <w:rPr>
                <w:rFonts w:ascii="Book Antiqua" w:hAnsi="Book Antiqua"/>
                <w:b/>
              </w:rPr>
              <w:t xml:space="preserve"> </w:t>
            </w:r>
            <w:r w:rsidRPr="00B12CE1">
              <w:rPr>
                <w:rFonts w:ascii="Book Antiqua" w:hAnsi="Book Antiqua"/>
                <w:i/>
                <w:sz w:val="18"/>
              </w:rPr>
              <w:t>(zgodny z ofertą)</w:t>
            </w:r>
            <w:r w:rsidRPr="00B12CE1">
              <w:rPr>
                <w:rFonts w:ascii="Book Antiqua" w:hAnsi="Book Antiqua"/>
                <w:b/>
              </w:rPr>
              <w:t xml:space="preserve"> : </w:t>
            </w:r>
          </w:p>
        </w:tc>
      </w:tr>
      <w:tr w:rsidR="00B12CE1" w:rsidRPr="00B12CE1" w14:paraId="0CB0E263" w14:textId="77777777" w:rsidTr="006C2429">
        <w:trPr>
          <w:trHeight w:hRule="exact" w:val="406"/>
        </w:trPr>
        <w:tc>
          <w:tcPr>
            <w:tcW w:w="10490" w:type="dxa"/>
            <w:gridSpan w:val="6"/>
            <w:shd w:val="clear" w:color="auto" w:fill="auto"/>
          </w:tcPr>
          <w:p w14:paraId="123EC24E" w14:textId="77777777" w:rsidR="00307C05" w:rsidRPr="00B12CE1" w:rsidRDefault="00307C05" w:rsidP="00A62000">
            <w:pPr>
              <w:spacing w:after="0"/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Ustalony koszt usługi netto</w:t>
            </w:r>
            <w:r w:rsidRPr="00B12CE1">
              <w:rPr>
                <w:rFonts w:ascii="Book Antiqua" w:hAnsi="Book Antiqua"/>
                <w:b/>
                <w:sz w:val="20"/>
              </w:rPr>
              <w:t xml:space="preserve"> </w:t>
            </w:r>
            <w:r w:rsidRPr="00B12CE1">
              <w:rPr>
                <w:rFonts w:ascii="Book Antiqua" w:hAnsi="Book Antiqua"/>
                <w:i/>
                <w:sz w:val="18"/>
              </w:rPr>
              <w:t>(zgodny z ofertą)</w:t>
            </w:r>
            <w:r w:rsidRPr="00B12CE1">
              <w:rPr>
                <w:rFonts w:ascii="Book Antiqua" w:hAnsi="Book Antiqua"/>
                <w:b/>
                <w:sz w:val="18"/>
              </w:rPr>
              <w:t xml:space="preserve"> </w:t>
            </w:r>
            <w:r w:rsidRPr="00B12CE1">
              <w:rPr>
                <w:rFonts w:ascii="Book Antiqua" w:hAnsi="Book Antiqua"/>
                <w:b/>
              </w:rPr>
              <w:t xml:space="preserve">: </w:t>
            </w:r>
          </w:p>
        </w:tc>
      </w:tr>
      <w:tr w:rsidR="00B12CE1" w:rsidRPr="00B12CE1" w14:paraId="356C8085" w14:textId="77777777" w:rsidTr="003414DC">
        <w:trPr>
          <w:trHeight w:hRule="exact" w:val="454"/>
        </w:trPr>
        <w:tc>
          <w:tcPr>
            <w:tcW w:w="10490" w:type="dxa"/>
            <w:gridSpan w:val="6"/>
            <w:shd w:val="clear" w:color="auto" w:fill="auto"/>
          </w:tcPr>
          <w:p w14:paraId="78E99E58" w14:textId="77777777" w:rsidR="00307C05" w:rsidRPr="00B12CE1" w:rsidRDefault="00307C05" w:rsidP="00A62000">
            <w:pPr>
              <w:spacing w:after="0"/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Zlecamy wykonanie badań na</w:t>
            </w:r>
            <w:r w:rsidRPr="00B12CE1">
              <w:rPr>
                <w:rFonts w:ascii="Book Antiqua" w:hAnsi="Book Antiqua"/>
                <w:b/>
                <w:sz w:val="20"/>
              </w:rPr>
              <w:t xml:space="preserve">: </w:t>
            </w:r>
          </w:p>
        </w:tc>
      </w:tr>
      <w:tr w:rsidR="00B12CE1" w:rsidRPr="00B12CE1" w14:paraId="20E37285" w14:textId="77777777" w:rsidTr="003414DC">
        <w:trPr>
          <w:trHeight w:hRule="exact" w:val="1134"/>
        </w:trPr>
        <w:tc>
          <w:tcPr>
            <w:tcW w:w="566" w:type="dxa"/>
            <w:shd w:val="clear" w:color="auto" w:fill="auto"/>
            <w:vAlign w:val="center"/>
          </w:tcPr>
          <w:p w14:paraId="1E8B2D2F" w14:textId="77777777" w:rsidR="00307C05" w:rsidRPr="00B12CE1" w:rsidRDefault="00307C05" w:rsidP="003414DC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L.p.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C5126C2" w14:textId="77777777" w:rsidR="00307C05" w:rsidRPr="00B12CE1" w:rsidRDefault="00307C05" w:rsidP="003414DC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Dane dotyczące próbki,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br/>
              <w:t xml:space="preserve">które będą umieszczone na sprawozdaniach z badań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br/>
            </w:r>
            <w:r w:rsidRPr="00B12CE1">
              <w:rPr>
                <w:rFonts w:ascii="Book Antiqua" w:hAnsi="Book Antiqua"/>
                <w:i/>
                <w:sz w:val="18"/>
                <w:szCs w:val="18"/>
              </w:rPr>
              <w:t>(nazwa, numer partii itd.)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3048D3A5" w14:textId="77777777" w:rsidR="00307C05" w:rsidRPr="00B12CE1" w:rsidRDefault="00307C05" w:rsidP="003414DC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Rodzaj próbki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br/>
            </w:r>
            <w:r w:rsidRPr="00B12CE1">
              <w:rPr>
                <w:rFonts w:ascii="Book Antiqua" w:hAnsi="Book Antiqua"/>
                <w:i/>
                <w:sz w:val="18"/>
                <w:szCs w:val="18"/>
              </w:rPr>
              <w:t>(badana matryca)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EC1B62" w14:textId="77777777" w:rsidR="00307C05" w:rsidRPr="00B12CE1" w:rsidRDefault="00307C05" w:rsidP="003414DC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Zakres badań – metoda badawcza</w:t>
            </w:r>
          </w:p>
        </w:tc>
      </w:tr>
      <w:tr w:rsidR="00B12CE1" w:rsidRPr="00B12CE1" w14:paraId="04399C6F" w14:textId="77777777" w:rsidTr="003414DC">
        <w:tc>
          <w:tcPr>
            <w:tcW w:w="566" w:type="dxa"/>
            <w:vMerge w:val="restart"/>
            <w:shd w:val="clear" w:color="auto" w:fill="auto"/>
          </w:tcPr>
          <w:p w14:paraId="50AD0BCB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262" w:type="dxa"/>
            <w:gridSpan w:val="2"/>
            <w:vMerge w:val="restart"/>
            <w:shd w:val="clear" w:color="auto" w:fill="auto"/>
          </w:tcPr>
          <w:p w14:paraId="19AA3C6C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14:paraId="32DCAE43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bottom w:val="nil"/>
            </w:tcBorders>
            <w:shd w:val="clear" w:color="auto" w:fill="auto"/>
          </w:tcPr>
          <w:p w14:paraId="57160E90" w14:textId="77777777" w:rsidR="00307C05" w:rsidRPr="00B12CE1" w:rsidRDefault="00307C05" w:rsidP="003414DC">
            <w:pPr>
              <w:rPr>
                <w:sz w:val="18"/>
                <w:szCs w:val="18"/>
              </w:rPr>
            </w:pPr>
          </w:p>
        </w:tc>
      </w:tr>
      <w:tr w:rsidR="00B12CE1" w:rsidRPr="00B12CE1" w14:paraId="5E969ECC" w14:textId="77777777" w:rsidTr="003414DC">
        <w:tc>
          <w:tcPr>
            <w:tcW w:w="566" w:type="dxa"/>
            <w:vMerge/>
            <w:shd w:val="clear" w:color="auto" w:fill="auto"/>
          </w:tcPr>
          <w:p w14:paraId="3132F3F1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262" w:type="dxa"/>
            <w:gridSpan w:val="2"/>
            <w:vMerge/>
            <w:shd w:val="clear" w:color="auto" w:fill="auto"/>
          </w:tcPr>
          <w:p w14:paraId="0AC51F13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14:paraId="4745CA0F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5B657717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</w:tr>
      <w:tr w:rsidR="00B12CE1" w:rsidRPr="00B12CE1" w14:paraId="25D029D3" w14:textId="77777777" w:rsidTr="00CC1CD8">
        <w:trPr>
          <w:trHeight w:val="635"/>
        </w:trPr>
        <w:tc>
          <w:tcPr>
            <w:tcW w:w="566" w:type="dxa"/>
            <w:vMerge/>
            <w:shd w:val="clear" w:color="auto" w:fill="auto"/>
          </w:tcPr>
          <w:p w14:paraId="5356D219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262" w:type="dxa"/>
            <w:gridSpan w:val="2"/>
            <w:vMerge/>
            <w:shd w:val="clear" w:color="auto" w:fill="auto"/>
          </w:tcPr>
          <w:p w14:paraId="44C6E8B1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14:paraId="1DD99F73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</w:tcBorders>
            <w:shd w:val="clear" w:color="auto" w:fill="auto"/>
          </w:tcPr>
          <w:p w14:paraId="40C6CDC1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</w:tr>
      <w:tr w:rsidR="00B12CE1" w:rsidRPr="00B12CE1" w14:paraId="102B8B1F" w14:textId="77777777" w:rsidTr="006C2429">
        <w:trPr>
          <w:trHeight w:val="1927"/>
        </w:trPr>
        <w:tc>
          <w:tcPr>
            <w:tcW w:w="10490" w:type="dxa"/>
            <w:gridSpan w:val="6"/>
            <w:shd w:val="clear" w:color="auto" w:fill="auto"/>
          </w:tcPr>
          <w:p w14:paraId="3DE14CC8" w14:textId="77777777" w:rsidR="00E01DA4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Uwagi zleceniodawcy:</w:t>
            </w:r>
          </w:p>
          <w:p w14:paraId="074B794A" w14:textId="0152877B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Cel badania: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44369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 xml:space="preserve"> Obszar regulowany prawnie     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99834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 xml:space="preserve"> Na potrzeby własne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42796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 xml:space="preserve"> Inny……………………………………</w:t>
            </w:r>
          </w:p>
          <w:p w14:paraId="7578BD2F" w14:textId="6A8EF979" w:rsidR="00CD7CF3" w:rsidRPr="00B12CE1" w:rsidRDefault="00CD7CF3" w:rsidP="00CD7CF3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Sprawozdanie w języku angielskim </w:t>
            </w:r>
            <w:r w:rsidR="0045760E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1403904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717AE9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TAK </w:t>
            </w:r>
            <w:r w:rsidR="006C2429" w:rsidRPr="00B12CE1">
              <w:rPr>
                <w:rFonts w:ascii="Book Antiqua" w:hAnsi="Book Antiqua"/>
                <w:b/>
                <w:sz w:val="18"/>
                <w:szCs w:val="18"/>
              </w:rPr>
              <w:t xml:space="preserve">    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191936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A62000" w:rsidRPr="00B12CE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>NIE</w:t>
            </w:r>
          </w:p>
          <w:p w14:paraId="33FEA1D8" w14:textId="6DBAEDDA" w:rsidR="00CD7CF3" w:rsidRPr="00B12CE1" w:rsidRDefault="00CD7CF3" w:rsidP="00CD7CF3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Wymagane jest wykonanie </w:t>
            </w:r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>stwierdzeni</w:t>
            </w:r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>a</w:t>
            </w:r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>zgodn</w:t>
            </w:r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 xml:space="preserve">ości: pestycydy – </w:t>
            </w:r>
            <w:proofErr w:type="spellStart"/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>Rozp</w:t>
            </w:r>
            <w:proofErr w:type="spellEnd"/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>.(</w:t>
            </w:r>
            <w:r w:rsidR="00D86875">
              <w:rPr>
                <w:rFonts w:ascii="Book Antiqua" w:hAnsi="Book Antiqua"/>
                <w:b/>
                <w:sz w:val="18"/>
                <w:szCs w:val="18"/>
              </w:rPr>
              <w:t>WE</w:t>
            </w:r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>) nr  396/2005 z późn.zm.</w:t>
            </w:r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135383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7B85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 xml:space="preserve"> TAK    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186266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125B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>NIE</w:t>
            </w:r>
          </w:p>
          <w:p w14:paraId="4A93B95B" w14:textId="29EAA5A1" w:rsidR="00CD7CF3" w:rsidRPr="00B12CE1" w:rsidRDefault="00CC1CD8" w:rsidP="00CD7CF3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                                                                               </w:t>
            </w:r>
            <w:r w:rsidR="00F548C2">
              <w:rPr>
                <w:rFonts w:ascii="Book Antiqua" w:hAnsi="Book Antiqua"/>
                <w:b/>
                <w:sz w:val="18"/>
                <w:szCs w:val="18"/>
              </w:rPr>
              <w:t xml:space="preserve">            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: metale – </w:t>
            </w:r>
            <w:proofErr w:type="spellStart"/>
            <w:r w:rsidRPr="00B12CE1">
              <w:rPr>
                <w:rFonts w:ascii="Book Antiqua" w:hAnsi="Book Antiqua"/>
                <w:b/>
                <w:sz w:val="18"/>
                <w:szCs w:val="18"/>
              </w:rPr>
              <w:t>Rozp</w:t>
            </w:r>
            <w:proofErr w:type="spellEnd"/>
            <w:r w:rsidRPr="00B12CE1">
              <w:rPr>
                <w:rFonts w:ascii="Book Antiqua" w:hAnsi="Book Antiqua"/>
                <w:b/>
                <w:sz w:val="18"/>
                <w:szCs w:val="18"/>
              </w:rPr>
              <w:t>. (</w:t>
            </w:r>
            <w:r w:rsidR="00D86875">
              <w:rPr>
                <w:rFonts w:ascii="Book Antiqua" w:hAnsi="Book Antiqua"/>
                <w:b/>
                <w:sz w:val="18"/>
                <w:szCs w:val="18"/>
              </w:rPr>
              <w:t>UE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) nr </w:t>
            </w:r>
            <w:r w:rsidR="00D86875">
              <w:rPr>
                <w:rFonts w:ascii="Book Antiqua" w:hAnsi="Book Antiqua"/>
                <w:b/>
                <w:sz w:val="18"/>
                <w:szCs w:val="18"/>
              </w:rPr>
              <w:t>2023/915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z </w:t>
            </w:r>
            <w:proofErr w:type="spellStart"/>
            <w:r w:rsidRPr="00B12CE1">
              <w:rPr>
                <w:rFonts w:ascii="Book Antiqua" w:hAnsi="Book Antiqua"/>
                <w:b/>
                <w:sz w:val="18"/>
                <w:szCs w:val="18"/>
              </w:rPr>
              <w:t>z</w:t>
            </w:r>
            <w:proofErr w:type="spellEnd"/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późn.zm 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485175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125B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TAK    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1187058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125B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NIE</w:t>
            </w:r>
          </w:p>
          <w:p w14:paraId="203AA264" w14:textId="62A01338" w:rsidR="00CC1CD8" w:rsidRPr="00B12CE1" w:rsidRDefault="00CC1CD8" w:rsidP="00CD7CF3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                                                                              </w:t>
            </w:r>
            <w:r w:rsidR="00F548C2">
              <w:rPr>
                <w:rFonts w:ascii="Book Antiqua" w:hAnsi="Book Antiqua"/>
                <w:b/>
                <w:sz w:val="18"/>
                <w:szCs w:val="18"/>
              </w:rPr>
              <w:t xml:space="preserve">            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: inne </w:t>
            </w:r>
            <w:r w:rsidRPr="00B12CE1">
              <w:rPr>
                <w:rFonts w:ascii="Book Antiqua" w:hAnsi="Book Antiqua"/>
                <w:b/>
                <w:i/>
                <w:iCs/>
                <w:sz w:val="18"/>
                <w:szCs w:val="18"/>
              </w:rPr>
              <w:t>(podać jakie):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>…………………………………………</w:t>
            </w:r>
            <w:r w:rsidR="00F548C2">
              <w:rPr>
                <w:rFonts w:ascii="Book Antiqua" w:hAnsi="Book Antiqua"/>
                <w:b/>
                <w:sz w:val="18"/>
                <w:szCs w:val="18"/>
              </w:rPr>
              <w:t>……………</w:t>
            </w:r>
          </w:p>
          <w:p w14:paraId="49F9E081" w14:textId="77777777" w:rsidR="00D86875" w:rsidRDefault="00D86875" w:rsidP="00D8687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theme="minorHAnsi"/>
                <w:sz w:val="18"/>
                <w:szCs w:val="18"/>
              </w:rPr>
            </w:pPr>
          </w:p>
          <w:p w14:paraId="6A74559F" w14:textId="7A88BB24" w:rsidR="00D86875" w:rsidRDefault="00DF0F53" w:rsidP="00DF0F53">
            <w:pPr>
              <w:tabs>
                <w:tab w:val="left" w:pos="93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theme="minorHAnsi"/>
                <w:sz w:val="18"/>
                <w:szCs w:val="18"/>
              </w:rPr>
            </w:pPr>
            <w:r>
              <w:rPr>
                <w:rFonts w:ascii="Book Antiqua" w:hAnsi="Book Antiqua" w:cstheme="minorHAnsi"/>
                <w:sz w:val="18"/>
                <w:szCs w:val="18"/>
              </w:rPr>
              <w:tab/>
            </w:r>
          </w:p>
          <w:p w14:paraId="545CE016" w14:textId="122682CB" w:rsidR="00D86875" w:rsidRDefault="00D86875" w:rsidP="00D8687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18"/>
                <w:szCs w:val="18"/>
              </w:rPr>
            </w:pPr>
            <w:r w:rsidRPr="00D86875">
              <w:rPr>
                <w:rFonts w:ascii="Book Antiqua" w:hAnsi="Book Antiqua" w:cstheme="minorHAnsi"/>
                <w:sz w:val="18"/>
                <w:szCs w:val="18"/>
              </w:rPr>
              <w:lastRenderedPageBreak/>
              <w:t xml:space="preserve">Zasadę stwierdzenia zgodności z wymaganiami należy ustalić z GBA POLSKA. W przypadku braku informacji od Klienta </w:t>
            </w:r>
            <w:r w:rsidRPr="00D86875">
              <w:rPr>
                <w:rFonts w:ascii="Book Antiqua" w:hAnsi="Book Antiqua" w:cs="Calibri"/>
                <w:sz w:val="18"/>
                <w:szCs w:val="18"/>
              </w:rPr>
              <w:t>laboratorium stosuje zasadę</w:t>
            </w:r>
            <w:r>
              <w:rPr>
                <w:rFonts w:ascii="Book Antiqua" w:hAnsi="Book Antiqua" w:cs="Calibri"/>
                <w:sz w:val="18"/>
                <w:szCs w:val="18"/>
              </w:rPr>
              <w:t>:</w:t>
            </w:r>
          </w:p>
          <w:p w14:paraId="1DD5D49E" w14:textId="059A9111" w:rsidR="00D86875" w:rsidRDefault="00D86875" w:rsidP="00D8687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18"/>
                <w:szCs w:val="18"/>
              </w:rPr>
            </w:pPr>
            <w:r>
              <w:rPr>
                <w:rFonts w:ascii="Book Antiqua" w:hAnsi="Book Antiqua" w:cs="Calibri"/>
                <w:sz w:val="18"/>
                <w:szCs w:val="18"/>
              </w:rPr>
              <w:t>- według SANTE/12682/2019 ( badania pozostałości pestycydów)</w:t>
            </w:r>
          </w:p>
          <w:p w14:paraId="5FDF727A" w14:textId="7389B967" w:rsidR="00D86875" w:rsidRDefault="00D86875" w:rsidP="00D8687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18"/>
                <w:szCs w:val="18"/>
              </w:rPr>
            </w:pPr>
            <w:r>
              <w:rPr>
                <w:rFonts w:ascii="Book Antiqua" w:hAnsi="Book Antiqua" w:cs="Calibri"/>
                <w:sz w:val="18"/>
                <w:szCs w:val="18"/>
              </w:rPr>
              <w:t>-</w:t>
            </w:r>
            <w:r w:rsidRPr="00D86875">
              <w:rPr>
                <w:rFonts w:ascii="Book Antiqua" w:hAnsi="Book Antiqua" w:cs="Calibri"/>
                <w:sz w:val="18"/>
                <w:szCs w:val="18"/>
              </w:rPr>
              <w:t xml:space="preserve"> prostej akceptacji</w:t>
            </w:r>
            <w:r>
              <w:rPr>
                <w:rFonts w:ascii="Book Antiqua" w:hAnsi="Book Antiqua" w:cs="Calibri"/>
                <w:sz w:val="18"/>
                <w:szCs w:val="18"/>
              </w:rPr>
              <w:t xml:space="preserve">  (pozostałe analizy)</w:t>
            </w:r>
          </w:p>
          <w:p w14:paraId="2BC9179D" w14:textId="0FC1A2A1" w:rsidR="00D86875" w:rsidRPr="00D86875" w:rsidRDefault="00D86875" w:rsidP="00D8687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18"/>
                <w:szCs w:val="18"/>
              </w:rPr>
            </w:pPr>
            <w:r w:rsidRPr="00D86875">
              <w:rPr>
                <w:rFonts w:ascii="Book Antiqua" w:hAnsi="Book Antiqua" w:cs="Calibri"/>
                <w:sz w:val="18"/>
                <w:szCs w:val="18"/>
              </w:rPr>
              <w:t>za wyjątkiem</w:t>
            </w:r>
            <w:r>
              <w:rPr>
                <w:rFonts w:ascii="Book Antiqua" w:hAnsi="Book Antiqua" w:cs="Calibri"/>
                <w:sz w:val="18"/>
                <w:szCs w:val="18"/>
              </w:rPr>
              <w:t>,</w:t>
            </w:r>
            <w:r w:rsidRPr="00D86875">
              <w:rPr>
                <w:rFonts w:ascii="Book Antiqua" w:hAnsi="Book Antiqua" w:cs="Calibri"/>
                <w:sz w:val="18"/>
                <w:szCs w:val="18"/>
              </w:rPr>
              <w:t xml:space="preserve"> gdy zasada podejmowania decyzji została wskazana w przepisach prawa lub dokumentach normatywnych.</w:t>
            </w:r>
          </w:p>
          <w:p w14:paraId="0F88EBC0" w14:textId="77777777" w:rsidR="00C76C54" w:rsidRPr="00B12CE1" w:rsidRDefault="00C76C54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</w:p>
          <w:p w14:paraId="7459C087" w14:textId="77777777" w:rsidR="00C76C54" w:rsidRPr="00B12CE1" w:rsidRDefault="00C76C54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</w:p>
          <w:p w14:paraId="04749100" w14:textId="7A3F9590" w:rsidR="00307C05" w:rsidRPr="00B12CE1" w:rsidRDefault="00307C05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Złożenie zlecenia zamówienia wiąże się z obowiązkiem zapłaty za wykonane badania.</w:t>
            </w:r>
          </w:p>
          <w:p w14:paraId="06EB6919" w14:textId="2B26B453" w:rsidR="00307C05" w:rsidRPr="00B12CE1" w:rsidRDefault="00307C05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Zleceniodawca akceptuje warunki realizacji zlecenia wskazane w Ogólnych Warunkach Świadczenia Usług</w:t>
            </w:r>
            <w:r w:rsidR="00C22B0C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>GBA POLSKA Sp. z o.o.</w:t>
            </w:r>
          </w:p>
        </w:tc>
      </w:tr>
      <w:tr w:rsidR="00B12CE1" w:rsidRPr="00B12CE1" w14:paraId="63A25C43" w14:textId="77777777" w:rsidTr="00FA5324">
        <w:trPr>
          <w:trHeight w:val="1000"/>
        </w:trPr>
        <w:tc>
          <w:tcPr>
            <w:tcW w:w="2977" w:type="dxa"/>
            <w:gridSpan w:val="2"/>
            <w:shd w:val="clear" w:color="auto" w:fill="auto"/>
          </w:tcPr>
          <w:p w14:paraId="7184F016" w14:textId="77777777" w:rsidR="00307C05" w:rsidRPr="00B12CE1" w:rsidRDefault="00307C05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lastRenderedPageBreak/>
              <w:t>Pieczęć:</w:t>
            </w:r>
            <w:r w:rsidRPr="00B12CE1">
              <w:rPr>
                <w:rFonts w:ascii="Book Antiqua" w:hAnsi="Book Antiqua"/>
                <w:i/>
                <w:sz w:val="18"/>
              </w:rPr>
              <w:t xml:space="preserve"> </w:t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13FB754E" w14:textId="77777777" w:rsidR="00307C05" w:rsidRPr="00B12CE1" w:rsidRDefault="00307C05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Podpis zleceniodawcy:</w:t>
            </w:r>
          </w:p>
          <w:p w14:paraId="30CFE7CF" w14:textId="77777777" w:rsidR="00FA5324" w:rsidRPr="00B12CE1" w:rsidRDefault="00FA5324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</w:p>
          <w:p w14:paraId="32FCCC10" w14:textId="77777777" w:rsidR="00FA5324" w:rsidRPr="00B12CE1" w:rsidRDefault="00FA5324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</w:p>
          <w:p w14:paraId="272D4FD1" w14:textId="77777777" w:rsidR="00307C05" w:rsidRPr="00B12CE1" w:rsidRDefault="00307C05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</w:rPr>
              <w:t>………………………………………</w:t>
            </w:r>
          </w:p>
          <w:p w14:paraId="105BBBC7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i/>
                <w:sz w:val="18"/>
              </w:rPr>
              <w:t xml:space="preserve">                        </w:t>
            </w:r>
            <w:r w:rsidRPr="00B12CE1">
              <w:rPr>
                <w:rFonts w:ascii="Book Antiqua" w:hAnsi="Book Antiqua"/>
                <w:i/>
                <w:sz w:val="18"/>
                <w:szCs w:val="18"/>
              </w:rPr>
              <w:t>(data, imię i nazwisko )</w:t>
            </w:r>
          </w:p>
        </w:tc>
        <w:tc>
          <w:tcPr>
            <w:tcW w:w="3969" w:type="dxa"/>
            <w:shd w:val="clear" w:color="auto" w:fill="auto"/>
          </w:tcPr>
          <w:p w14:paraId="2A3F7346" w14:textId="77777777" w:rsidR="00307C05" w:rsidRPr="00B12CE1" w:rsidRDefault="00307C05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Podpis osoby przyjmującej:</w:t>
            </w:r>
          </w:p>
          <w:p w14:paraId="5F35FDD3" w14:textId="77777777" w:rsidR="00FA5324" w:rsidRPr="00B12CE1" w:rsidRDefault="00FA5324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</w:p>
          <w:p w14:paraId="355766BD" w14:textId="77777777" w:rsidR="00FA5324" w:rsidRPr="00B12CE1" w:rsidRDefault="00FA5324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</w:p>
          <w:p w14:paraId="750D2764" w14:textId="77777777" w:rsidR="00FA5324" w:rsidRPr="00B12CE1" w:rsidRDefault="00FA5324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</w:p>
          <w:p w14:paraId="14AD1327" w14:textId="77777777" w:rsidR="00307C05" w:rsidRPr="00B12CE1" w:rsidRDefault="00307C05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</w:rPr>
              <w:t>………………………………………</w:t>
            </w:r>
          </w:p>
          <w:p w14:paraId="4EC48154" w14:textId="77777777" w:rsidR="00307C05" w:rsidRPr="00B12CE1" w:rsidRDefault="00307C05" w:rsidP="003414DC">
            <w:pPr>
              <w:spacing w:after="0"/>
              <w:jc w:val="center"/>
              <w:rPr>
                <w:rFonts w:ascii="Book Antiqua" w:hAnsi="Book Antiqua"/>
                <w:i/>
              </w:rPr>
            </w:pPr>
            <w:r w:rsidRPr="00B12CE1">
              <w:rPr>
                <w:rFonts w:ascii="Book Antiqua" w:hAnsi="Book Antiqua"/>
                <w:i/>
                <w:sz w:val="18"/>
              </w:rPr>
              <w:t>(data, imię i nazwisko)</w:t>
            </w:r>
          </w:p>
        </w:tc>
      </w:tr>
    </w:tbl>
    <w:p w14:paraId="66BA73FE" w14:textId="2114563F" w:rsidR="006C02E9" w:rsidRPr="00B12CE1" w:rsidRDefault="00B50FF9" w:rsidP="00C22B0C">
      <w:pPr>
        <w:pStyle w:val="Nagwek3"/>
        <w:rPr>
          <w:sz w:val="16"/>
          <w:szCs w:val="16"/>
        </w:rPr>
      </w:pPr>
      <w:r>
        <w:t>WARUNKI WSPÓŁPRACY</w:t>
      </w:r>
      <w:r w:rsidR="006C02E9" w:rsidRPr="00B12CE1">
        <w:t>:</w:t>
      </w:r>
    </w:p>
    <w:p w14:paraId="48D3305C" w14:textId="77777777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>Prosimy o dokładne wypełnienie formularza na komputerze (za wyjątkiem odręcznego podpisu).</w:t>
      </w:r>
    </w:p>
    <w:p w14:paraId="68F31236" w14:textId="77777777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>Zakres badań powinien być dokładnie przywołany z oferty handlowej (nazwa parametru, metodyka).</w:t>
      </w:r>
    </w:p>
    <w:p w14:paraId="500E84D2" w14:textId="77777777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>Laboratorium nie bierze odpowiedzialności za przeprowadzone badania w przypadku błędnie lub niekompletnie wypełnionego formularza. Laboratorium ogranicza się do wykonania analiz wskazanych w formularzu.</w:t>
      </w:r>
    </w:p>
    <w:p w14:paraId="580A5902" w14:textId="1EBAB294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 xml:space="preserve">Za wystawienie poprawki do sprawozdania wynikającej z błędnego, niepełnego wypełnienia formularza Zleceniodawca </w:t>
      </w:r>
      <w:r w:rsidR="0068734F">
        <w:rPr>
          <w:rFonts w:ascii="Book Antiqua" w:eastAsia="Calibri" w:hAnsi="Book Antiqua" w:cs="Calibri"/>
          <w:sz w:val="21"/>
          <w:szCs w:val="21"/>
        </w:rPr>
        <w:t>zostanie</w:t>
      </w:r>
      <w:r w:rsidRPr="00B50FF9">
        <w:rPr>
          <w:rFonts w:ascii="Book Antiqua" w:eastAsia="Calibri" w:hAnsi="Book Antiqua" w:cs="Calibri"/>
          <w:sz w:val="21"/>
          <w:szCs w:val="21"/>
        </w:rPr>
        <w:t xml:space="preserve"> obciążony dodatkową opłatą.</w:t>
      </w:r>
    </w:p>
    <w:p w14:paraId="20059113" w14:textId="77777777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>W przypadku analizy witamin niezbędne jest podanie spodziewanej zawartości witaminy.</w:t>
      </w:r>
    </w:p>
    <w:p w14:paraId="2D7C5558" w14:textId="77777777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>Należy podać sposób uśrednienia próbki m.in. w przypadku badań produktów w zalewie lub sposób przygotowania próbki przed badaniem.</w:t>
      </w:r>
    </w:p>
    <w:p w14:paraId="15E2D7A1" w14:textId="77777777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>Jeżeli Klient życzy sobie podania na sprawozdaniu wymagań, zobowiązany jest do ich przekazania wraz z formularzem badań.</w:t>
      </w:r>
    </w:p>
    <w:p w14:paraId="3A76F9FB" w14:textId="77777777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>Jeśli nie zaznaczono inaczej, sprawozdanie z badań zostanie wystawione na Zleceniodawcę.</w:t>
      </w:r>
    </w:p>
    <w:p w14:paraId="0160D865" w14:textId="77777777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>Jeśli nie wskazano nr oferty handlowej i metod badawczych, Laboratorium zastrzega sobie prawo wyboru metod badań, które uzna za właściwe dla badanej próbki.</w:t>
      </w:r>
    </w:p>
    <w:p w14:paraId="7B5A55BB" w14:textId="77777777" w:rsidR="00B50FF9" w:rsidRPr="00B50FF9" w:rsidRDefault="00B50FF9" w:rsidP="00B50FF9">
      <w:pPr>
        <w:pStyle w:val="Akapitzlist"/>
        <w:widowControl/>
        <w:numPr>
          <w:ilvl w:val="0"/>
          <w:numId w:val="2"/>
        </w:numPr>
        <w:autoSpaceDE/>
        <w:autoSpaceDN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>Powołanie na ofertę handlową obejmującą badania podzlecane jest równoznaczne z akceptacją podwykonawcy.</w:t>
      </w:r>
    </w:p>
    <w:p w14:paraId="2984A928" w14:textId="77777777" w:rsidR="00B50FF9" w:rsidRDefault="00B50FF9" w:rsidP="00B50FF9">
      <w:pPr>
        <w:pStyle w:val="Akapitzlist"/>
        <w:widowControl/>
        <w:numPr>
          <w:ilvl w:val="0"/>
          <w:numId w:val="3"/>
        </w:numPr>
        <w:adjustRightInd w:val="0"/>
        <w:spacing w:before="0"/>
        <w:contextualSpacing/>
        <w:rPr>
          <w:rFonts w:ascii="Book Antiqua" w:eastAsia="Calibri" w:hAnsi="Book Antiqua" w:cs="Calibri"/>
          <w:sz w:val="21"/>
          <w:szCs w:val="21"/>
        </w:rPr>
      </w:pPr>
      <w:r w:rsidRPr="00B50FF9">
        <w:rPr>
          <w:rFonts w:ascii="Book Antiqua" w:eastAsia="Calibri" w:hAnsi="Book Antiqua" w:cs="Calibri"/>
          <w:sz w:val="21"/>
          <w:szCs w:val="21"/>
        </w:rPr>
        <w:t xml:space="preserve">Ogólne Warunki Świadczenia Usług dostępne są na stronie internetowej </w:t>
      </w:r>
    </w:p>
    <w:p w14:paraId="5397EC3B" w14:textId="7C13BC99" w:rsidR="00B50FF9" w:rsidRPr="00B50FF9" w:rsidRDefault="00D377E1" w:rsidP="00B50FF9">
      <w:pPr>
        <w:pStyle w:val="Akapitzlist"/>
        <w:widowControl/>
        <w:adjustRightInd w:val="0"/>
        <w:spacing w:before="0"/>
        <w:ind w:left="720"/>
        <w:contextualSpacing/>
        <w:rPr>
          <w:rFonts w:ascii="Book Antiqua" w:eastAsia="Calibri" w:hAnsi="Book Antiqua" w:cs="Calibri"/>
          <w:sz w:val="21"/>
          <w:szCs w:val="21"/>
        </w:rPr>
      </w:pPr>
      <w:hyperlink r:id="rId8" w:history="1">
        <w:r w:rsidR="0068734F" w:rsidRPr="00F74F73">
          <w:rPr>
            <w:rStyle w:val="Hipercze"/>
            <w:rFonts w:ascii="Book Antiqua" w:eastAsia="Calibri" w:hAnsi="Book Antiqua" w:cs="Calibri"/>
            <w:sz w:val="21"/>
            <w:szCs w:val="21"/>
          </w:rPr>
          <w:t>www.gba-polska.pl</w:t>
        </w:r>
      </w:hyperlink>
      <w:r w:rsidR="00B50FF9" w:rsidRPr="00B50FF9">
        <w:rPr>
          <w:rFonts w:ascii="Book Antiqua" w:eastAsia="Calibri" w:hAnsi="Book Antiqua" w:cs="Calibri"/>
          <w:sz w:val="21"/>
          <w:szCs w:val="21"/>
        </w:rPr>
        <w:t>.</w:t>
      </w:r>
    </w:p>
    <w:p w14:paraId="064E7E36" w14:textId="77777777" w:rsidR="00B50FF9" w:rsidRPr="00B50FF9" w:rsidRDefault="00B50FF9" w:rsidP="00B50FF9">
      <w:p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1"/>
          <w:szCs w:val="21"/>
        </w:rPr>
      </w:pPr>
    </w:p>
    <w:p w14:paraId="0C4C8AE1" w14:textId="77777777" w:rsidR="00B50FF9" w:rsidRPr="00B50FF9" w:rsidRDefault="00B50FF9" w:rsidP="00B50FF9">
      <w:pPr>
        <w:spacing w:after="0" w:line="240" w:lineRule="auto"/>
        <w:rPr>
          <w:rFonts w:ascii="Book Antiqua" w:hAnsi="Book Antiqua" w:cs="Calibri"/>
          <w:sz w:val="21"/>
          <w:szCs w:val="21"/>
        </w:rPr>
      </w:pPr>
    </w:p>
    <w:p w14:paraId="6F78821F" w14:textId="77777777" w:rsidR="00B50FF9" w:rsidRPr="0068734F" w:rsidRDefault="00B50FF9" w:rsidP="00B50FF9">
      <w:pPr>
        <w:spacing w:after="0" w:line="240" w:lineRule="auto"/>
        <w:rPr>
          <w:rFonts w:ascii="Book Antiqua" w:hAnsi="Book Antiqua" w:cs="Calibri"/>
          <w:b/>
          <w:bCs/>
          <w:sz w:val="21"/>
          <w:szCs w:val="21"/>
        </w:rPr>
      </w:pPr>
      <w:r w:rsidRPr="0068734F">
        <w:rPr>
          <w:rFonts w:ascii="Book Antiqua" w:hAnsi="Book Antiqua" w:cs="Calibri"/>
          <w:b/>
          <w:bCs/>
          <w:sz w:val="21"/>
          <w:szCs w:val="21"/>
        </w:rPr>
        <w:t>Uwaga: Kopię papierową niniejszego zlecenia należy dołączyć do próbki</w:t>
      </w:r>
    </w:p>
    <w:p w14:paraId="6E510D8B" w14:textId="77777777" w:rsidR="00B50FF9" w:rsidRPr="00B12CE1" w:rsidRDefault="00B50FF9" w:rsidP="00B50FF9">
      <w:pPr>
        <w:pStyle w:val="Akapitzlist"/>
        <w:tabs>
          <w:tab w:val="left" w:pos="426"/>
        </w:tabs>
        <w:spacing w:before="1"/>
        <w:ind w:left="342" w:right="595"/>
        <w:jc w:val="both"/>
        <w:rPr>
          <w:rFonts w:ascii="Calibri" w:hAnsi="Calibri" w:cs="Calibri"/>
          <w:sz w:val="16"/>
          <w:szCs w:val="16"/>
        </w:rPr>
      </w:pPr>
    </w:p>
    <w:sectPr w:rsidR="00B50FF9" w:rsidRPr="00B12CE1" w:rsidSect="00DF0F53">
      <w:headerReference w:type="default" r:id="rId9"/>
      <w:footerReference w:type="default" r:id="rId10"/>
      <w:pgSz w:w="11906" w:h="16838"/>
      <w:pgMar w:top="1417" w:right="1417" w:bottom="1417" w:left="1417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B3A8F" w14:textId="77777777" w:rsidR="005D6F2D" w:rsidRDefault="005D6F2D" w:rsidP="00640466">
      <w:pPr>
        <w:spacing w:after="0" w:line="240" w:lineRule="auto"/>
      </w:pPr>
      <w:r>
        <w:separator/>
      </w:r>
    </w:p>
  </w:endnote>
  <w:endnote w:type="continuationSeparator" w:id="0">
    <w:p w14:paraId="2125CD6C" w14:textId="77777777" w:rsidR="005D6F2D" w:rsidRDefault="005D6F2D" w:rsidP="0064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A052E" w14:textId="77777777" w:rsidR="0025753B" w:rsidRDefault="0025753B" w:rsidP="0025753B">
    <w:pPr>
      <w:pStyle w:val="Stopka"/>
      <w:jc w:val="right"/>
      <w:rPr>
        <w:sz w:val="18"/>
        <w:szCs w:val="18"/>
      </w:rPr>
    </w:pPr>
    <w:r w:rsidRPr="00C67E89">
      <w:rPr>
        <w:sz w:val="18"/>
        <w:szCs w:val="18"/>
      </w:rPr>
      <w:fldChar w:fldCharType="begin"/>
    </w:r>
    <w:r w:rsidRPr="00C67E89">
      <w:rPr>
        <w:sz w:val="18"/>
        <w:szCs w:val="18"/>
      </w:rPr>
      <w:instrText>PAGE   \* MERGEFORMAT</w:instrText>
    </w:r>
    <w:r w:rsidRPr="00C67E89">
      <w:rPr>
        <w:sz w:val="18"/>
        <w:szCs w:val="18"/>
      </w:rPr>
      <w:fldChar w:fldCharType="separate"/>
    </w:r>
    <w:r w:rsidR="006C2429">
      <w:rPr>
        <w:noProof/>
        <w:sz w:val="18"/>
        <w:szCs w:val="18"/>
      </w:rPr>
      <w:t>2</w:t>
    </w:r>
    <w:r w:rsidRPr="00C67E89">
      <w:rPr>
        <w:sz w:val="18"/>
        <w:szCs w:val="18"/>
      </w:rPr>
      <w:fldChar w:fldCharType="end"/>
    </w:r>
    <w:r w:rsidRPr="00C67E89">
      <w:rPr>
        <w:sz w:val="18"/>
        <w:szCs w:val="18"/>
      </w:rPr>
      <w:t xml:space="preserve"> z 2</w:t>
    </w:r>
  </w:p>
  <w:p w14:paraId="18464025" w14:textId="77777777" w:rsidR="00DF0F53" w:rsidRDefault="00DF0F53" w:rsidP="0025753B">
    <w:pPr>
      <w:pStyle w:val="Stopka"/>
      <w:jc w:val="right"/>
      <w:rPr>
        <w:sz w:val="18"/>
        <w:szCs w:val="18"/>
      </w:rPr>
    </w:pPr>
  </w:p>
  <w:p w14:paraId="539D8155" w14:textId="77777777" w:rsidR="00DF0F53" w:rsidRDefault="00DF0F53" w:rsidP="0025753B">
    <w:pPr>
      <w:pStyle w:val="Stopka"/>
      <w:jc w:val="right"/>
      <w:rPr>
        <w:sz w:val="18"/>
        <w:szCs w:val="18"/>
      </w:rPr>
    </w:pPr>
  </w:p>
  <w:p w14:paraId="711483AE" w14:textId="58D8F18C" w:rsidR="00DF0F53" w:rsidRPr="00DF0F53" w:rsidRDefault="00DF0F53" w:rsidP="0025753B">
    <w:pPr>
      <w:pStyle w:val="Stopka"/>
      <w:jc w:val="right"/>
      <w:rPr>
        <w:rFonts w:cs="Calibri"/>
        <w:sz w:val="18"/>
        <w:szCs w:val="18"/>
      </w:rPr>
    </w:pPr>
    <w:bookmarkStart w:id="0" w:name="_Hlk138423048"/>
    <w:r w:rsidRPr="00DF0F53">
      <w:rPr>
        <w:rFonts w:cs="Calibri"/>
        <w:color w:val="808080" w:themeColor="background1" w:themeShade="80"/>
        <w:sz w:val="18"/>
        <w:szCs w:val="18"/>
      </w:rPr>
      <w:t xml:space="preserve">wyd.2 z dnia </w:t>
    </w:r>
    <w:r>
      <w:rPr>
        <w:rFonts w:cs="Calibri"/>
        <w:color w:val="808080" w:themeColor="background1" w:themeShade="80"/>
        <w:sz w:val="18"/>
        <w:szCs w:val="18"/>
      </w:rPr>
      <w:t>14</w:t>
    </w:r>
    <w:r w:rsidRPr="00DF0F53">
      <w:rPr>
        <w:rFonts w:cs="Calibri"/>
        <w:color w:val="808080" w:themeColor="background1" w:themeShade="80"/>
        <w:sz w:val="18"/>
        <w:szCs w:val="18"/>
      </w:rPr>
      <w:t>.0</w:t>
    </w:r>
    <w:r>
      <w:rPr>
        <w:rFonts w:cs="Calibri"/>
        <w:color w:val="808080" w:themeColor="background1" w:themeShade="80"/>
        <w:sz w:val="18"/>
        <w:szCs w:val="18"/>
      </w:rPr>
      <w:t>7</w:t>
    </w:r>
    <w:r w:rsidRPr="00DF0F53">
      <w:rPr>
        <w:rFonts w:cs="Calibri"/>
        <w:color w:val="808080" w:themeColor="background1" w:themeShade="80"/>
        <w:sz w:val="18"/>
        <w:szCs w:val="18"/>
      </w:rPr>
      <w:t>.2023</w:t>
    </w:r>
    <w:bookmarkEnd w:id="0"/>
  </w:p>
  <w:p w14:paraId="71859325" w14:textId="77777777" w:rsidR="00640466" w:rsidRDefault="006404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AD1B" w14:textId="77777777" w:rsidR="005D6F2D" w:rsidRDefault="005D6F2D" w:rsidP="00640466">
      <w:pPr>
        <w:spacing w:after="0" w:line="240" w:lineRule="auto"/>
      </w:pPr>
      <w:r>
        <w:separator/>
      </w:r>
    </w:p>
  </w:footnote>
  <w:footnote w:type="continuationSeparator" w:id="0">
    <w:p w14:paraId="22ED8125" w14:textId="77777777" w:rsidR="005D6F2D" w:rsidRDefault="005D6F2D" w:rsidP="0064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6FF92" w14:textId="72A1B259" w:rsidR="003C318B" w:rsidRDefault="003C318B">
    <w:pPr>
      <w:pStyle w:val="Nagwek"/>
      <w:rPr>
        <w:rFonts w:ascii="Arial" w:hAnsi="Arial" w:cs="Arial"/>
        <w:noProof/>
        <w:color w:val="000000"/>
        <w:lang w:eastAsia="pl-P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11B6BE7" wp14:editId="6AFE661A">
          <wp:simplePos x="0" y="0"/>
          <wp:positionH relativeFrom="column">
            <wp:posOffset>-892175</wp:posOffset>
          </wp:positionH>
          <wp:positionV relativeFrom="paragraph">
            <wp:posOffset>-62865</wp:posOffset>
          </wp:positionV>
          <wp:extent cx="7560310" cy="10690860"/>
          <wp:effectExtent l="0" t="0" r="254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FD6B5B" w14:textId="77777777" w:rsidR="003C318B" w:rsidRDefault="003C318B">
    <w:pPr>
      <w:pStyle w:val="Nagwek"/>
      <w:rPr>
        <w:rFonts w:ascii="Arial" w:hAnsi="Arial" w:cs="Arial"/>
        <w:noProof/>
        <w:color w:val="000000"/>
        <w:lang w:eastAsia="pl-PL"/>
      </w:rPr>
    </w:pPr>
  </w:p>
  <w:p w14:paraId="35CF1DDA" w14:textId="023CD41B" w:rsidR="000805A8" w:rsidRDefault="000805A8">
    <w:pPr>
      <w:pStyle w:val="Nagwek"/>
      <w:rPr>
        <w:rFonts w:ascii="Arial" w:hAnsi="Arial" w:cs="Arial"/>
        <w:noProof/>
        <w:color w:val="000000"/>
        <w:lang w:eastAsia="pl-PL"/>
      </w:rPr>
    </w:pPr>
  </w:p>
  <w:p w14:paraId="65B914DA" w14:textId="1ACA7F65" w:rsidR="00F15DE0" w:rsidRDefault="00F15DE0">
    <w:pPr>
      <w:pStyle w:val="Nagwek"/>
    </w:pPr>
  </w:p>
  <w:p w14:paraId="19DAF1A0" w14:textId="040C4A85" w:rsidR="00F15DE0" w:rsidRDefault="00F15DE0">
    <w:pPr>
      <w:pStyle w:val="Nagwek"/>
    </w:pPr>
  </w:p>
  <w:p w14:paraId="6693763A" w14:textId="422B8BD3" w:rsidR="003C318B" w:rsidRDefault="003C318B">
    <w:pPr>
      <w:pStyle w:val="Nagwek"/>
    </w:pPr>
  </w:p>
  <w:p w14:paraId="1BA0080E" w14:textId="6561B1DD" w:rsidR="003C318B" w:rsidRDefault="003C318B">
    <w:pPr>
      <w:pStyle w:val="Nagwek"/>
    </w:pPr>
  </w:p>
  <w:p w14:paraId="63D77653" w14:textId="77777777" w:rsidR="003C318B" w:rsidRDefault="003C31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4BF0"/>
    <w:multiLevelType w:val="hybridMultilevel"/>
    <w:tmpl w:val="4BA44F66"/>
    <w:lvl w:ilvl="0" w:tplc="59FA1F42">
      <w:start w:val="1"/>
      <w:numFmt w:val="decimal"/>
      <w:lvlText w:val="%1."/>
      <w:lvlJc w:val="left"/>
      <w:pPr>
        <w:ind w:left="342" w:hanging="159"/>
      </w:pPr>
      <w:rPr>
        <w:rFonts w:ascii="Calibri" w:eastAsia="Carlito" w:hAnsi="Calibri" w:cs="Calibri"/>
        <w:w w:val="99"/>
        <w:sz w:val="16"/>
        <w:szCs w:val="16"/>
        <w:lang w:val="pl-PL" w:eastAsia="en-US" w:bidi="ar-SA"/>
      </w:rPr>
    </w:lvl>
    <w:lvl w:ilvl="1" w:tplc="43883E20">
      <w:numFmt w:val="bullet"/>
      <w:lvlText w:val="•"/>
      <w:lvlJc w:val="left"/>
      <w:pPr>
        <w:ind w:left="1376" w:hanging="159"/>
      </w:pPr>
      <w:rPr>
        <w:lang w:val="pl-PL" w:eastAsia="en-US" w:bidi="ar-SA"/>
      </w:rPr>
    </w:lvl>
    <w:lvl w:ilvl="2" w:tplc="C3DEBC82">
      <w:numFmt w:val="bullet"/>
      <w:lvlText w:val="•"/>
      <w:lvlJc w:val="left"/>
      <w:pPr>
        <w:ind w:left="2412" w:hanging="159"/>
      </w:pPr>
      <w:rPr>
        <w:lang w:val="pl-PL" w:eastAsia="en-US" w:bidi="ar-SA"/>
      </w:rPr>
    </w:lvl>
    <w:lvl w:ilvl="3" w:tplc="40660284">
      <w:numFmt w:val="bullet"/>
      <w:lvlText w:val="•"/>
      <w:lvlJc w:val="left"/>
      <w:pPr>
        <w:ind w:left="3448" w:hanging="159"/>
      </w:pPr>
      <w:rPr>
        <w:lang w:val="pl-PL" w:eastAsia="en-US" w:bidi="ar-SA"/>
      </w:rPr>
    </w:lvl>
    <w:lvl w:ilvl="4" w:tplc="E2741BEA">
      <w:numFmt w:val="bullet"/>
      <w:lvlText w:val="•"/>
      <w:lvlJc w:val="left"/>
      <w:pPr>
        <w:ind w:left="4484" w:hanging="159"/>
      </w:pPr>
      <w:rPr>
        <w:lang w:val="pl-PL" w:eastAsia="en-US" w:bidi="ar-SA"/>
      </w:rPr>
    </w:lvl>
    <w:lvl w:ilvl="5" w:tplc="20664E44">
      <w:numFmt w:val="bullet"/>
      <w:lvlText w:val="•"/>
      <w:lvlJc w:val="left"/>
      <w:pPr>
        <w:ind w:left="5520" w:hanging="159"/>
      </w:pPr>
      <w:rPr>
        <w:lang w:val="pl-PL" w:eastAsia="en-US" w:bidi="ar-SA"/>
      </w:rPr>
    </w:lvl>
    <w:lvl w:ilvl="6" w:tplc="EFFC4638">
      <w:numFmt w:val="bullet"/>
      <w:lvlText w:val="•"/>
      <w:lvlJc w:val="left"/>
      <w:pPr>
        <w:ind w:left="6556" w:hanging="159"/>
      </w:pPr>
      <w:rPr>
        <w:lang w:val="pl-PL" w:eastAsia="en-US" w:bidi="ar-SA"/>
      </w:rPr>
    </w:lvl>
    <w:lvl w:ilvl="7" w:tplc="4C2A43DE">
      <w:numFmt w:val="bullet"/>
      <w:lvlText w:val="•"/>
      <w:lvlJc w:val="left"/>
      <w:pPr>
        <w:ind w:left="7592" w:hanging="159"/>
      </w:pPr>
      <w:rPr>
        <w:lang w:val="pl-PL" w:eastAsia="en-US" w:bidi="ar-SA"/>
      </w:rPr>
    </w:lvl>
    <w:lvl w:ilvl="8" w:tplc="EA3A6FE6">
      <w:numFmt w:val="bullet"/>
      <w:lvlText w:val="•"/>
      <w:lvlJc w:val="left"/>
      <w:pPr>
        <w:ind w:left="8628" w:hanging="159"/>
      </w:pPr>
      <w:rPr>
        <w:lang w:val="pl-PL" w:eastAsia="en-US" w:bidi="ar-SA"/>
      </w:rPr>
    </w:lvl>
  </w:abstractNum>
  <w:abstractNum w:abstractNumId="1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50644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490367472">
    <w:abstractNumId w:val="2"/>
  </w:num>
  <w:num w:numId="3" w16cid:durableId="1286813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58"/>
    <w:rsid w:val="00001FFC"/>
    <w:rsid w:val="0000786F"/>
    <w:rsid w:val="000313ED"/>
    <w:rsid w:val="00072630"/>
    <w:rsid w:val="000774F6"/>
    <w:rsid w:val="000805A8"/>
    <w:rsid w:val="00082BD3"/>
    <w:rsid w:val="000861EC"/>
    <w:rsid w:val="000F188C"/>
    <w:rsid w:val="00132735"/>
    <w:rsid w:val="00136DEB"/>
    <w:rsid w:val="001525DA"/>
    <w:rsid w:val="001A1BBB"/>
    <w:rsid w:val="001A57BC"/>
    <w:rsid w:val="001D3907"/>
    <w:rsid w:val="001F4853"/>
    <w:rsid w:val="001F4F26"/>
    <w:rsid w:val="001F67AA"/>
    <w:rsid w:val="002155B5"/>
    <w:rsid w:val="002268AB"/>
    <w:rsid w:val="00243C67"/>
    <w:rsid w:val="00246858"/>
    <w:rsid w:val="002507A6"/>
    <w:rsid w:val="00256FF5"/>
    <w:rsid w:val="0025753B"/>
    <w:rsid w:val="002764B5"/>
    <w:rsid w:val="002A2BE1"/>
    <w:rsid w:val="002A35D8"/>
    <w:rsid w:val="002A4D1B"/>
    <w:rsid w:val="002B74D0"/>
    <w:rsid w:val="002C11DE"/>
    <w:rsid w:val="002C1A80"/>
    <w:rsid w:val="002D1447"/>
    <w:rsid w:val="003050C8"/>
    <w:rsid w:val="00307C05"/>
    <w:rsid w:val="00340621"/>
    <w:rsid w:val="003414DC"/>
    <w:rsid w:val="00341F03"/>
    <w:rsid w:val="00367B85"/>
    <w:rsid w:val="00370742"/>
    <w:rsid w:val="00394D54"/>
    <w:rsid w:val="003C318B"/>
    <w:rsid w:val="003E65EC"/>
    <w:rsid w:val="003F0596"/>
    <w:rsid w:val="003F7011"/>
    <w:rsid w:val="00407A3A"/>
    <w:rsid w:val="00415F2A"/>
    <w:rsid w:val="0044086A"/>
    <w:rsid w:val="0045760E"/>
    <w:rsid w:val="00487034"/>
    <w:rsid w:val="00487522"/>
    <w:rsid w:val="0049718C"/>
    <w:rsid w:val="004C41CB"/>
    <w:rsid w:val="005457D5"/>
    <w:rsid w:val="00570FEC"/>
    <w:rsid w:val="0057470B"/>
    <w:rsid w:val="00591995"/>
    <w:rsid w:val="00595024"/>
    <w:rsid w:val="005A3AD4"/>
    <w:rsid w:val="005C7679"/>
    <w:rsid w:val="005D27AE"/>
    <w:rsid w:val="005D6F2D"/>
    <w:rsid w:val="005E2E80"/>
    <w:rsid w:val="00612BB2"/>
    <w:rsid w:val="00640466"/>
    <w:rsid w:val="00676367"/>
    <w:rsid w:val="0068734F"/>
    <w:rsid w:val="006A34BE"/>
    <w:rsid w:val="006C02E9"/>
    <w:rsid w:val="006C2429"/>
    <w:rsid w:val="006C4F4A"/>
    <w:rsid w:val="006C57E8"/>
    <w:rsid w:val="00707E9F"/>
    <w:rsid w:val="00717AE9"/>
    <w:rsid w:val="00720018"/>
    <w:rsid w:val="007355C8"/>
    <w:rsid w:val="0077207B"/>
    <w:rsid w:val="007A4862"/>
    <w:rsid w:val="007B7F63"/>
    <w:rsid w:val="008120F4"/>
    <w:rsid w:val="00827E74"/>
    <w:rsid w:val="00845B75"/>
    <w:rsid w:val="00863662"/>
    <w:rsid w:val="00883167"/>
    <w:rsid w:val="008B3DC1"/>
    <w:rsid w:val="008C2550"/>
    <w:rsid w:val="008E4C40"/>
    <w:rsid w:val="00902116"/>
    <w:rsid w:val="0090309B"/>
    <w:rsid w:val="00911C6C"/>
    <w:rsid w:val="00955154"/>
    <w:rsid w:val="00960332"/>
    <w:rsid w:val="0096636E"/>
    <w:rsid w:val="009865DE"/>
    <w:rsid w:val="009D45A0"/>
    <w:rsid w:val="009F7293"/>
    <w:rsid w:val="00A317D2"/>
    <w:rsid w:val="00A3437D"/>
    <w:rsid w:val="00A62000"/>
    <w:rsid w:val="00A64E20"/>
    <w:rsid w:val="00AF3968"/>
    <w:rsid w:val="00AF4F59"/>
    <w:rsid w:val="00AF6C30"/>
    <w:rsid w:val="00B004FF"/>
    <w:rsid w:val="00B0350B"/>
    <w:rsid w:val="00B12CE1"/>
    <w:rsid w:val="00B32DFC"/>
    <w:rsid w:val="00B35D8D"/>
    <w:rsid w:val="00B3767B"/>
    <w:rsid w:val="00B43B15"/>
    <w:rsid w:val="00B50FF9"/>
    <w:rsid w:val="00B52CC9"/>
    <w:rsid w:val="00BB7ADF"/>
    <w:rsid w:val="00BC3AD2"/>
    <w:rsid w:val="00C22B0C"/>
    <w:rsid w:val="00C26FC8"/>
    <w:rsid w:val="00C3125B"/>
    <w:rsid w:val="00C67E89"/>
    <w:rsid w:val="00C76C54"/>
    <w:rsid w:val="00C960D8"/>
    <w:rsid w:val="00CB42F1"/>
    <w:rsid w:val="00CC1CD8"/>
    <w:rsid w:val="00CC3CE4"/>
    <w:rsid w:val="00CD0B26"/>
    <w:rsid w:val="00CD7CF3"/>
    <w:rsid w:val="00D45467"/>
    <w:rsid w:val="00D86875"/>
    <w:rsid w:val="00D91953"/>
    <w:rsid w:val="00D92984"/>
    <w:rsid w:val="00DC2D13"/>
    <w:rsid w:val="00DE2630"/>
    <w:rsid w:val="00DF0F53"/>
    <w:rsid w:val="00DF335C"/>
    <w:rsid w:val="00E01DA4"/>
    <w:rsid w:val="00E052F1"/>
    <w:rsid w:val="00E2227E"/>
    <w:rsid w:val="00E4615B"/>
    <w:rsid w:val="00E6678F"/>
    <w:rsid w:val="00E752D7"/>
    <w:rsid w:val="00E8655D"/>
    <w:rsid w:val="00EA3BCC"/>
    <w:rsid w:val="00EB284F"/>
    <w:rsid w:val="00EB2F53"/>
    <w:rsid w:val="00EB3D1F"/>
    <w:rsid w:val="00ED7ADC"/>
    <w:rsid w:val="00EF32FF"/>
    <w:rsid w:val="00F06452"/>
    <w:rsid w:val="00F06810"/>
    <w:rsid w:val="00F10245"/>
    <w:rsid w:val="00F15DE0"/>
    <w:rsid w:val="00F16EF0"/>
    <w:rsid w:val="00F278F2"/>
    <w:rsid w:val="00F30282"/>
    <w:rsid w:val="00F548C2"/>
    <w:rsid w:val="00F574A1"/>
    <w:rsid w:val="00F94093"/>
    <w:rsid w:val="00F94978"/>
    <w:rsid w:val="00FA5324"/>
    <w:rsid w:val="00FC11B6"/>
    <w:rsid w:val="00FC7E16"/>
    <w:rsid w:val="00FE764D"/>
    <w:rsid w:val="00FF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5714F"/>
  <w15:chartTrackingRefBased/>
  <w15:docId w15:val="{EDDA9A55-771E-4592-9790-B9FC15CC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C11DE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F729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C02E9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404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40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0466"/>
  </w:style>
  <w:style w:type="paragraph" w:styleId="Stopka">
    <w:name w:val="footer"/>
    <w:basedOn w:val="Normalny"/>
    <w:link w:val="StopkaZnak"/>
    <w:uiPriority w:val="99"/>
    <w:unhideWhenUsed/>
    <w:rsid w:val="00640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0466"/>
  </w:style>
  <w:style w:type="paragraph" w:styleId="NormalnyWeb">
    <w:name w:val="Normal (Web)"/>
    <w:basedOn w:val="Normalny"/>
    <w:uiPriority w:val="99"/>
    <w:semiHidden/>
    <w:unhideWhenUsed/>
    <w:rsid w:val="006404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0786F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EA3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uiPriority w:val="9"/>
    <w:semiHidden/>
    <w:rsid w:val="009F7293"/>
    <w:rPr>
      <w:rFonts w:ascii="Cambria" w:eastAsia="Times New Roman" w:hAnsi="Cambria"/>
      <w:color w:val="365F91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semiHidden/>
    <w:rsid w:val="006C02E9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Akapitzlist">
    <w:name w:val="List Paragraph"/>
    <w:basedOn w:val="Normalny"/>
    <w:uiPriority w:val="34"/>
    <w:qFormat/>
    <w:rsid w:val="006C02E9"/>
    <w:pPr>
      <w:widowControl w:val="0"/>
      <w:autoSpaceDE w:val="0"/>
      <w:autoSpaceDN w:val="0"/>
      <w:spacing w:before="3" w:after="0" w:line="240" w:lineRule="auto"/>
      <w:ind w:left="184"/>
    </w:pPr>
    <w:rPr>
      <w:rFonts w:ascii="Carlito" w:eastAsia="Carlito" w:hAnsi="Carlito" w:cs="Carlito"/>
    </w:rPr>
  </w:style>
  <w:style w:type="character" w:styleId="Hipercze">
    <w:name w:val="Hyperlink"/>
    <w:uiPriority w:val="99"/>
    <w:unhideWhenUsed/>
    <w:rsid w:val="006C02E9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4E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ba-polsk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0F152-7453-4A17-BF60-DB4565AD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508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Links>
    <vt:vector size="6" baseType="variant"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http://www.jars.pl/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Marzena Babik</cp:lastModifiedBy>
  <cp:revision>7</cp:revision>
  <cp:lastPrinted>2021-03-15T08:37:00Z</cp:lastPrinted>
  <dcterms:created xsi:type="dcterms:W3CDTF">2023-07-14T10:39:00Z</dcterms:created>
  <dcterms:modified xsi:type="dcterms:W3CDTF">2023-07-17T08:28:00Z</dcterms:modified>
</cp:coreProperties>
</file>